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560"/>
        <w:gridCol w:w="2971"/>
      </w:tblGrid>
      <w:tr w:rsidR="00FB6F25" w:rsidRPr="00203F82" w14:paraId="013744DC" w14:textId="4839540F" w:rsidTr="00B8429E">
        <w:tc>
          <w:tcPr>
            <w:tcW w:w="4531" w:type="dxa"/>
          </w:tcPr>
          <w:p w14:paraId="467866A1" w14:textId="77777777" w:rsidR="00314A40" w:rsidRPr="00203F82" w:rsidRDefault="00314A40" w:rsidP="00314A4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Hlk212725460"/>
            <w:bookmarkStart w:id="1" w:name="_GoBack"/>
            <w:bookmarkEnd w:id="1"/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6C944E19" w14:textId="77777777" w:rsidR="00FB6F25" w:rsidRPr="00203F82" w:rsidRDefault="00FB6F25" w:rsidP="00FB6F2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850F25" w14:textId="5D9E311B" w:rsidR="00FB6F25" w:rsidRPr="00203F82" w:rsidRDefault="00FB6F25" w:rsidP="00FB6F2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="00B842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5BA2ADDF" w14:textId="5626ACED" w:rsidR="00FB6F25" w:rsidRPr="00203F82" w:rsidRDefault="00FB6F25" w:rsidP="00FB6F25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="00B842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0AF51D08" w14:textId="70873195" w:rsidR="00FB6F25" w:rsidRPr="00203F82" w:rsidRDefault="00FB6F25" w:rsidP="00FB6F25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="00B842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78676749" w14:textId="5C92D07F" w:rsidR="00FB6F25" w:rsidRPr="00203F82" w:rsidRDefault="00FB6F25" w:rsidP="00FB6F2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(oznaczenie </w:t>
            </w:r>
            <w:r w:rsidR="0022178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inwestor</w:t>
            </w:r>
            <w:r w:rsidR="00314A4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a</w:t>
            </w: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 adres, telefon)</w:t>
            </w:r>
          </w:p>
          <w:p w14:paraId="5D33A89C" w14:textId="77777777" w:rsidR="00FB6F25" w:rsidRPr="00203F82" w:rsidRDefault="00FB6F25" w:rsidP="00801E3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1D84762" w14:textId="07A70804" w:rsidR="00FB6F25" w:rsidRPr="00203F82" w:rsidRDefault="00FB6F25" w:rsidP="00801E3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1" w:type="dxa"/>
          </w:tcPr>
          <w:p w14:paraId="52FD5673" w14:textId="77777777" w:rsidR="00FB6F25" w:rsidRPr="00203F82" w:rsidRDefault="00FB6F25" w:rsidP="00FB6F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F23BC1" w14:textId="720CECB1" w:rsidR="00FB6F25" w:rsidRPr="00203F82" w:rsidRDefault="00FB6F25" w:rsidP="00FB6F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……….………………………….</w:t>
            </w:r>
          </w:p>
          <w:p w14:paraId="5A5AA17C" w14:textId="2DEB23FF" w:rsidR="00FB6F25" w:rsidRPr="00203F82" w:rsidRDefault="00FB6F25" w:rsidP="00FB6F25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(miejscowość, data)</w:t>
            </w:r>
          </w:p>
        </w:tc>
      </w:tr>
      <w:tr w:rsidR="00FB6F25" w:rsidRPr="00203F82" w14:paraId="7942E636" w14:textId="77777777" w:rsidTr="00B8429E">
        <w:trPr>
          <w:trHeight w:val="1414"/>
        </w:trPr>
        <w:tc>
          <w:tcPr>
            <w:tcW w:w="4531" w:type="dxa"/>
          </w:tcPr>
          <w:p w14:paraId="77C58EB6" w14:textId="2E895B15" w:rsidR="006A5E0A" w:rsidRPr="00203F82" w:rsidRDefault="006A5E0A" w:rsidP="006A5E0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="00B842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7100CBFC" w14:textId="251208F2" w:rsidR="006A5E0A" w:rsidRDefault="006A5E0A" w:rsidP="006A5E0A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="00B842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5F6AB473" w14:textId="77777777" w:rsidR="00B8429E" w:rsidRDefault="00B8429E" w:rsidP="00B8429E">
            <w:pPr>
              <w:spacing w:before="2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469E63BB" w14:textId="4DF6216B" w:rsidR="006A5E0A" w:rsidRPr="00203F82" w:rsidRDefault="006A5E0A" w:rsidP="006A5E0A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="00B842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  <w:p w14:paraId="77A9A0A2" w14:textId="291752D4" w:rsidR="00FB6F25" w:rsidRPr="006A5E0A" w:rsidRDefault="006A5E0A" w:rsidP="00FB6F2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(oznaczenie </w:t>
            </w:r>
            <w:r w:rsidR="0022178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pełnomocnik</w:t>
            </w:r>
            <w:r w:rsidR="00314A4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a</w:t>
            </w:r>
            <w:r w:rsidRPr="00203F8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 adres, telefon)</w:t>
            </w:r>
            <w:r w:rsidR="00B8429E"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B8429E"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1"/>
            </w:r>
          </w:p>
        </w:tc>
        <w:tc>
          <w:tcPr>
            <w:tcW w:w="4531" w:type="dxa"/>
            <w:gridSpan w:val="2"/>
            <w:vAlign w:val="center"/>
          </w:tcPr>
          <w:p w14:paraId="0F137A2E" w14:textId="57466A66" w:rsidR="00203F82" w:rsidRPr="00203F82" w:rsidRDefault="00203F82" w:rsidP="006A5E0A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6A5E0A" w:rsidRPr="00203F82" w14:paraId="72614A8B" w14:textId="77777777" w:rsidTr="00B8429E">
        <w:trPr>
          <w:trHeight w:val="1247"/>
        </w:trPr>
        <w:tc>
          <w:tcPr>
            <w:tcW w:w="4531" w:type="dxa"/>
          </w:tcPr>
          <w:p w14:paraId="65F4869E" w14:textId="77777777" w:rsidR="006A5E0A" w:rsidRPr="00203F82" w:rsidRDefault="006A5E0A" w:rsidP="00FB6F2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1" w:type="dxa"/>
            <w:gridSpan w:val="2"/>
            <w:vAlign w:val="center"/>
          </w:tcPr>
          <w:p w14:paraId="7C594802" w14:textId="77777777" w:rsidR="006A5E0A" w:rsidRPr="00203F82" w:rsidRDefault="006A5E0A" w:rsidP="006A5E0A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Podkarpacki Zarząd Dróg </w:t>
            </w:r>
          </w:p>
          <w:p w14:paraId="082C717C" w14:textId="77777777" w:rsidR="006A5E0A" w:rsidRPr="00203F82" w:rsidRDefault="006A5E0A" w:rsidP="006A5E0A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>Wojewódzkich w Rzeszowie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lang w:eastAsia="pl-PL"/>
              </w:rPr>
              <w:footnoteReference w:id="2"/>
            </w:r>
            <w:r w:rsidRPr="00203F8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  <w:p w14:paraId="2C0A6629" w14:textId="77777777" w:rsidR="006A5E0A" w:rsidRPr="00203F82" w:rsidRDefault="006A5E0A" w:rsidP="006A5E0A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03F82">
              <w:rPr>
                <w:rFonts w:ascii="Arial" w:eastAsia="Times New Roman" w:hAnsi="Arial" w:cs="Arial"/>
                <w:lang w:eastAsia="pl-PL"/>
              </w:rPr>
              <w:t>ul. T. Boya Żeleńskiego 19a</w:t>
            </w:r>
          </w:p>
          <w:p w14:paraId="70DD3C5A" w14:textId="00E09F0F" w:rsidR="006A5E0A" w:rsidRPr="00B8429E" w:rsidRDefault="006A5E0A" w:rsidP="00B8429E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03F82">
              <w:rPr>
                <w:rFonts w:ascii="Arial" w:eastAsia="Times New Roman" w:hAnsi="Arial" w:cs="Arial"/>
                <w:lang w:eastAsia="pl-PL"/>
              </w:rPr>
              <w:t>35-105 Rzeszów</w:t>
            </w:r>
          </w:p>
        </w:tc>
      </w:tr>
    </w:tbl>
    <w:p w14:paraId="454C3297" w14:textId="77777777" w:rsidR="00801E32" w:rsidRPr="00203F82" w:rsidRDefault="00801E32" w:rsidP="00801E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3DA4EC" w14:textId="77777777" w:rsidR="00801E32" w:rsidRPr="00C5017E" w:rsidRDefault="00801E32" w:rsidP="0053656B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5017E">
        <w:rPr>
          <w:rFonts w:ascii="Arial" w:eastAsia="Times New Roman" w:hAnsi="Arial" w:cs="Arial"/>
          <w:b/>
          <w:lang w:eastAsia="pl-PL"/>
        </w:rPr>
        <w:t>WNIOSEK</w:t>
      </w:r>
    </w:p>
    <w:bookmarkEnd w:id="0"/>
    <w:p w14:paraId="0400A4C8" w14:textId="71B4E53C" w:rsidR="00801E32" w:rsidRPr="00DE63C4" w:rsidRDefault="00E15D85" w:rsidP="00C501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63C4">
        <w:rPr>
          <w:rFonts w:ascii="Arial" w:hAnsi="Arial" w:cs="Arial"/>
          <w:b/>
          <w:sz w:val="20"/>
          <w:szCs w:val="20"/>
        </w:rPr>
        <w:t>o wydanie zezwolenia na lokalizację w pasie drogowym urządzeń obcych</w:t>
      </w:r>
      <w:r w:rsidR="00C5017E" w:rsidRPr="00DE63C4">
        <w:rPr>
          <w:rFonts w:ascii="Arial" w:hAnsi="Arial" w:cs="Arial"/>
          <w:b/>
          <w:sz w:val="20"/>
          <w:szCs w:val="20"/>
        </w:rPr>
        <w:t xml:space="preserve"> lub reklam</w:t>
      </w:r>
    </w:p>
    <w:p w14:paraId="0B9A0207" w14:textId="45784965" w:rsidR="0053656B" w:rsidRPr="0053656B" w:rsidRDefault="0053656B" w:rsidP="00C5017E">
      <w:pPr>
        <w:spacing w:after="0" w:line="240" w:lineRule="auto"/>
        <w:jc w:val="center"/>
        <w:rPr>
          <w:rFonts w:ascii="Arial" w:hAnsi="Arial" w:cs="Arial"/>
          <w:bCs/>
          <w:i/>
          <w:iCs/>
          <w:sz w:val="16"/>
          <w:szCs w:val="16"/>
        </w:rPr>
      </w:pPr>
      <w:bookmarkStart w:id="2" w:name="_Hlk197686878"/>
      <w:r>
        <w:rPr>
          <w:rFonts w:ascii="Arial" w:hAnsi="Arial" w:cs="Arial"/>
          <w:bCs/>
          <w:i/>
          <w:iCs/>
          <w:sz w:val="16"/>
          <w:szCs w:val="16"/>
        </w:rPr>
        <w:t xml:space="preserve">podstawa prawna - </w:t>
      </w:r>
      <w:r w:rsidRPr="0053656B">
        <w:rPr>
          <w:rFonts w:ascii="Arial" w:hAnsi="Arial" w:cs="Arial"/>
          <w:bCs/>
          <w:i/>
          <w:iCs/>
          <w:sz w:val="16"/>
          <w:szCs w:val="16"/>
        </w:rPr>
        <w:t>art. 39 ust. 3 ustawy z dnia 21.03.1985 r. o drogach publicznych</w:t>
      </w:r>
      <w:r w:rsidR="00DC2C55">
        <w:rPr>
          <w:rFonts w:ascii="Arial" w:hAnsi="Arial" w:cs="Arial"/>
          <w:bCs/>
          <w:i/>
          <w:iCs/>
          <w:sz w:val="16"/>
          <w:szCs w:val="16"/>
        </w:rPr>
        <w:t xml:space="preserve"> (</w:t>
      </w:r>
      <w:r w:rsidR="00DC2C55" w:rsidRPr="00DC2C55">
        <w:rPr>
          <w:rFonts w:ascii="Arial" w:hAnsi="Arial" w:cs="Arial"/>
          <w:bCs/>
          <w:i/>
          <w:iCs/>
          <w:sz w:val="16"/>
          <w:szCs w:val="16"/>
        </w:rPr>
        <w:t>j.t. Dz. U. z 2025 r., poz. 889</w:t>
      </w:r>
      <w:r w:rsidR="00DC2C55">
        <w:rPr>
          <w:rFonts w:ascii="Arial" w:hAnsi="Arial" w:cs="Arial"/>
          <w:bCs/>
          <w:i/>
          <w:iCs/>
          <w:sz w:val="16"/>
          <w:szCs w:val="16"/>
        </w:rPr>
        <w:t>)</w:t>
      </w:r>
    </w:p>
    <w:bookmarkEnd w:id="2"/>
    <w:p w14:paraId="60096F3F" w14:textId="77777777" w:rsidR="00E15D85" w:rsidRPr="00203F82" w:rsidRDefault="00E15D85" w:rsidP="00801E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076A44" w14:textId="5D719744" w:rsidR="00E15D85" w:rsidRPr="00DE63C4" w:rsidRDefault="00E15D85" w:rsidP="00E15D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63C4">
        <w:rPr>
          <w:rFonts w:ascii="Arial" w:hAnsi="Arial" w:cs="Arial"/>
          <w:sz w:val="20"/>
          <w:szCs w:val="20"/>
        </w:rPr>
        <w:t xml:space="preserve"> </w:t>
      </w:r>
      <w:r w:rsidR="00784FE8" w:rsidRPr="00DE63C4">
        <w:rPr>
          <w:rFonts w:ascii="Arial" w:hAnsi="Arial" w:cs="Arial"/>
          <w:sz w:val="20"/>
          <w:szCs w:val="20"/>
        </w:rPr>
        <w:t xml:space="preserve">Wnoszę o wydanie </w:t>
      </w:r>
      <w:r w:rsidR="00784FE8" w:rsidRPr="00DE63C4">
        <w:rPr>
          <w:rFonts w:ascii="Arial" w:hAnsi="Arial" w:cs="Arial"/>
          <w:b/>
          <w:sz w:val="20"/>
          <w:szCs w:val="20"/>
        </w:rPr>
        <w:t>zezwolenia</w:t>
      </w:r>
      <w:r w:rsidR="00784FE8" w:rsidRPr="00DE63C4">
        <w:rPr>
          <w:rFonts w:ascii="Arial" w:hAnsi="Arial" w:cs="Arial"/>
          <w:sz w:val="20"/>
          <w:szCs w:val="20"/>
        </w:rPr>
        <w:t xml:space="preserve"> na lokalizację</w:t>
      </w:r>
      <w:r w:rsidRPr="00DE63C4">
        <w:rPr>
          <w:rFonts w:ascii="Arial" w:hAnsi="Arial" w:cs="Arial"/>
          <w:sz w:val="20"/>
          <w:szCs w:val="20"/>
        </w:rPr>
        <w:t>:</w:t>
      </w:r>
    </w:p>
    <w:bookmarkStart w:id="3" w:name="_Hlk197686818"/>
    <w:p w14:paraId="6D25A3BF" w14:textId="7F5EEC68" w:rsidR="00E15D85" w:rsidRPr="00DE63C4" w:rsidRDefault="002C0D5F" w:rsidP="00101991">
      <w:pPr>
        <w:spacing w:line="276" w:lineRule="auto"/>
        <w:ind w:left="708"/>
        <w:jc w:val="both"/>
        <w:rPr>
          <w:strike/>
          <w:sz w:val="20"/>
          <w:szCs w:val="20"/>
        </w:rPr>
      </w:pPr>
      <w:r w:rsidRPr="00DE63C4">
        <w:rPr>
          <w:rFonts w:cstheme="minorHAnsi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DE63C4">
        <w:rPr>
          <w:rFonts w:cstheme="minorHAnsi"/>
          <w:sz w:val="20"/>
          <w:szCs w:val="20"/>
        </w:rPr>
        <w:instrText xml:space="preserve"> FORMCHECKBOX </w:instrText>
      </w:r>
      <w:r w:rsidR="005B5AB3">
        <w:rPr>
          <w:rFonts w:cstheme="minorHAnsi"/>
          <w:sz w:val="20"/>
          <w:szCs w:val="20"/>
        </w:rPr>
      </w:r>
      <w:r w:rsidR="005B5AB3">
        <w:rPr>
          <w:rFonts w:cstheme="minorHAnsi"/>
          <w:sz w:val="20"/>
          <w:szCs w:val="20"/>
        </w:rPr>
        <w:fldChar w:fldCharType="separate"/>
      </w:r>
      <w:r w:rsidRPr="00DE63C4">
        <w:rPr>
          <w:rFonts w:cstheme="minorHAnsi"/>
          <w:sz w:val="20"/>
          <w:szCs w:val="20"/>
        </w:rPr>
        <w:fldChar w:fldCharType="end"/>
      </w:r>
      <w:r w:rsidR="00E15D85" w:rsidRPr="00DE63C4">
        <w:rPr>
          <w:rFonts w:cstheme="minorHAnsi"/>
          <w:sz w:val="20"/>
          <w:szCs w:val="20"/>
        </w:rPr>
        <w:t xml:space="preserve"> urządzenia obcego</w:t>
      </w:r>
    </w:p>
    <w:bookmarkEnd w:id="3"/>
    <w:p w14:paraId="45FABA14" w14:textId="77777777" w:rsidR="005D68CA" w:rsidRPr="00DE63C4" w:rsidRDefault="00E15D85" w:rsidP="00101991">
      <w:pPr>
        <w:spacing w:line="276" w:lineRule="auto"/>
        <w:ind w:left="708"/>
        <w:jc w:val="both"/>
        <w:rPr>
          <w:rFonts w:cstheme="minorHAnsi"/>
          <w:sz w:val="20"/>
          <w:szCs w:val="20"/>
        </w:rPr>
      </w:pPr>
      <w:r w:rsidRPr="00DE63C4">
        <w:rPr>
          <w:rFonts w:cstheme="minorHAnsi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E63C4">
        <w:rPr>
          <w:rFonts w:cstheme="minorHAnsi"/>
          <w:sz w:val="20"/>
          <w:szCs w:val="20"/>
        </w:rPr>
        <w:instrText xml:space="preserve"> FORMCHECKBOX </w:instrText>
      </w:r>
      <w:r w:rsidR="005B5AB3">
        <w:rPr>
          <w:rFonts w:cstheme="minorHAnsi"/>
          <w:sz w:val="20"/>
          <w:szCs w:val="20"/>
        </w:rPr>
      </w:r>
      <w:r w:rsidR="005B5AB3">
        <w:rPr>
          <w:rFonts w:cstheme="minorHAnsi"/>
          <w:sz w:val="20"/>
          <w:szCs w:val="20"/>
        </w:rPr>
        <w:fldChar w:fldCharType="separate"/>
      </w:r>
      <w:r w:rsidRPr="00DE63C4">
        <w:rPr>
          <w:rFonts w:cstheme="minorHAnsi"/>
          <w:sz w:val="20"/>
          <w:szCs w:val="20"/>
        </w:rPr>
        <w:fldChar w:fldCharType="end"/>
      </w:r>
      <w:r w:rsidRPr="00DE63C4">
        <w:rPr>
          <w:rFonts w:cstheme="minorHAnsi"/>
          <w:sz w:val="20"/>
          <w:szCs w:val="20"/>
        </w:rPr>
        <w:t xml:space="preserve"> reklamy</w:t>
      </w:r>
    </w:p>
    <w:p w14:paraId="0BBFC835" w14:textId="187E2E9F" w:rsidR="005D68CA" w:rsidRPr="00DE63C4" w:rsidRDefault="005D68CA" w:rsidP="00101991">
      <w:pPr>
        <w:spacing w:line="276" w:lineRule="auto"/>
        <w:ind w:left="708"/>
        <w:jc w:val="both"/>
        <w:rPr>
          <w:rFonts w:cstheme="minorHAnsi"/>
          <w:sz w:val="20"/>
          <w:szCs w:val="20"/>
        </w:rPr>
      </w:pPr>
      <w:r w:rsidRPr="00DE63C4">
        <w:rPr>
          <w:rFonts w:cstheme="minorHAnsi"/>
          <w:sz w:val="20"/>
          <w:szCs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E63C4">
        <w:rPr>
          <w:rFonts w:cstheme="minorHAnsi"/>
          <w:sz w:val="20"/>
          <w:szCs w:val="20"/>
        </w:rPr>
        <w:instrText xml:space="preserve"> FORMCHECKBOX </w:instrText>
      </w:r>
      <w:r w:rsidR="005B5AB3">
        <w:rPr>
          <w:rFonts w:cstheme="minorHAnsi"/>
          <w:sz w:val="20"/>
          <w:szCs w:val="20"/>
        </w:rPr>
      </w:r>
      <w:r w:rsidR="005B5AB3">
        <w:rPr>
          <w:rFonts w:cstheme="minorHAnsi"/>
          <w:sz w:val="20"/>
          <w:szCs w:val="20"/>
        </w:rPr>
        <w:fldChar w:fldCharType="separate"/>
      </w:r>
      <w:r w:rsidRPr="00DE63C4">
        <w:rPr>
          <w:rFonts w:cstheme="minorHAnsi"/>
          <w:sz w:val="20"/>
          <w:szCs w:val="20"/>
        </w:rPr>
        <w:fldChar w:fldCharType="end"/>
      </w:r>
      <w:r w:rsidRPr="00DE63C4">
        <w:rPr>
          <w:rFonts w:cstheme="minorHAnsi"/>
          <w:sz w:val="20"/>
          <w:szCs w:val="20"/>
        </w:rPr>
        <w:t xml:space="preserve"> inne  (np. obiekt handlowy itp.)</w:t>
      </w:r>
    </w:p>
    <w:p w14:paraId="616656FA" w14:textId="325B7081" w:rsidR="00E15D85" w:rsidRPr="00DE63C4" w:rsidRDefault="00E15D85" w:rsidP="00E15D8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DE63C4">
        <w:rPr>
          <w:rFonts w:ascii="Arial" w:hAnsi="Arial" w:cs="Arial"/>
          <w:sz w:val="20"/>
          <w:szCs w:val="20"/>
        </w:rPr>
        <w:t>………………………………</w:t>
      </w:r>
      <w:r w:rsidR="00DE63C4">
        <w:rPr>
          <w:rFonts w:ascii="Arial" w:hAnsi="Arial" w:cs="Arial"/>
          <w:sz w:val="20"/>
          <w:szCs w:val="20"/>
        </w:rPr>
        <w:t>……………</w:t>
      </w:r>
      <w:r w:rsidRPr="00DE63C4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29D36524" w14:textId="77777777" w:rsidR="00E15D85" w:rsidRPr="00DE63C4" w:rsidRDefault="00E15D85" w:rsidP="00E15D8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0F6AAEAF" w14:textId="13A0FFA4" w:rsidR="00E15D85" w:rsidRPr="00E15D85" w:rsidRDefault="00E15D85" w:rsidP="00E15D8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DE63C4">
        <w:rPr>
          <w:rFonts w:ascii="Arial" w:hAnsi="Arial" w:cs="Arial"/>
          <w:sz w:val="20"/>
          <w:szCs w:val="20"/>
        </w:rPr>
        <w:t>………………………………</w:t>
      </w:r>
      <w:r w:rsidR="00DE63C4">
        <w:rPr>
          <w:rFonts w:ascii="Arial" w:hAnsi="Arial" w:cs="Arial"/>
          <w:sz w:val="20"/>
          <w:szCs w:val="20"/>
        </w:rPr>
        <w:t>……………</w:t>
      </w:r>
      <w:r w:rsidRPr="00DE63C4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0BE26AED" w14:textId="05B53970" w:rsidR="005D68CA" w:rsidRPr="00DE63C4" w:rsidRDefault="00E15D85" w:rsidP="00E15D8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DE63C4">
        <w:rPr>
          <w:rFonts w:asciiTheme="minorHAnsi" w:hAnsiTheme="minorHAnsi" w:cstheme="minorHAnsi"/>
          <w:i/>
          <w:iCs/>
          <w:sz w:val="16"/>
          <w:szCs w:val="16"/>
        </w:rPr>
        <w:t>(należy wpisać</w:t>
      </w:r>
      <w:r w:rsidR="007610D5" w:rsidRPr="00DE63C4">
        <w:rPr>
          <w:rFonts w:asciiTheme="minorHAnsi" w:hAnsiTheme="minorHAnsi" w:cstheme="minorHAnsi"/>
          <w:i/>
          <w:iCs/>
          <w:sz w:val="16"/>
          <w:szCs w:val="16"/>
        </w:rPr>
        <w:t xml:space="preserve"> dokładny</w:t>
      </w:r>
      <w:r w:rsidRPr="00DE63C4">
        <w:rPr>
          <w:rFonts w:asciiTheme="minorHAnsi" w:hAnsiTheme="minorHAnsi" w:cstheme="minorHAnsi"/>
          <w:i/>
          <w:iCs/>
          <w:sz w:val="16"/>
          <w:szCs w:val="16"/>
        </w:rPr>
        <w:t xml:space="preserve"> rodzaj urządzenia</w:t>
      </w:r>
      <w:r w:rsidR="007610D5" w:rsidRPr="00DE63C4">
        <w:rPr>
          <w:rFonts w:asciiTheme="minorHAnsi" w:hAnsiTheme="minorHAnsi" w:cstheme="minorHAnsi"/>
          <w:i/>
          <w:iCs/>
          <w:sz w:val="16"/>
          <w:szCs w:val="16"/>
        </w:rPr>
        <w:t>/inwestycji</w:t>
      </w:r>
      <w:r w:rsidRPr="00DE63C4">
        <w:rPr>
          <w:rFonts w:asciiTheme="minorHAnsi" w:hAnsiTheme="minorHAnsi" w:cstheme="minorHAnsi"/>
          <w:i/>
          <w:iCs/>
          <w:sz w:val="16"/>
          <w:szCs w:val="16"/>
        </w:rPr>
        <w:t xml:space="preserve">, np. odcinek </w:t>
      </w:r>
      <w:r w:rsidR="007610D5" w:rsidRPr="00DE63C4">
        <w:rPr>
          <w:rFonts w:asciiTheme="minorHAnsi" w:hAnsiTheme="minorHAnsi" w:cstheme="minorHAnsi"/>
          <w:i/>
          <w:iCs/>
          <w:sz w:val="16"/>
          <w:szCs w:val="16"/>
        </w:rPr>
        <w:t xml:space="preserve">przyłącza lub </w:t>
      </w:r>
      <w:r w:rsidRPr="00DE63C4">
        <w:rPr>
          <w:rFonts w:asciiTheme="minorHAnsi" w:hAnsiTheme="minorHAnsi" w:cstheme="minorHAnsi"/>
          <w:i/>
          <w:iCs/>
          <w:sz w:val="16"/>
          <w:szCs w:val="16"/>
        </w:rPr>
        <w:t>sieci energetycznej, teletechniczn</w:t>
      </w:r>
      <w:r w:rsidR="007610D5" w:rsidRPr="00DE63C4">
        <w:rPr>
          <w:rFonts w:asciiTheme="minorHAnsi" w:hAnsiTheme="minorHAnsi" w:cstheme="minorHAnsi"/>
          <w:i/>
          <w:iCs/>
          <w:sz w:val="16"/>
          <w:szCs w:val="16"/>
        </w:rPr>
        <w:t>ej</w:t>
      </w:r>
      <w:r w:rsidRPr="00DE63C4">
        <w:rPr>
          <w:rFonts w:asciiTheme="minorHAnsi" w:hAnsiTheme="minorHAnsi" w:cstheme="minorHAnsi"/>
          <w:i/>
          <w:iCs/>
          <w:sz w:val="16"/>
          <w:szCs w:val="16"/>
        </w:rPr>
        <w:t>, wodno- kanalizacyjnej, gazowej</w:t>
      </w:r>
      <w:r w:rsidR="00341E95" w:rsidRPr="00DE63C4">
        <w:rPr>
          <w:rFonts w:asciiTheme="minorHAnsi" w:hAnsiTheme="minorHAnsi" w:cstheme="minorHAnsi"/>
          <w:i/>
          <w:iCs/>
          <w:sz w:val="16"/>
          <w:szCs w:val="16"/>
        </w:rPr>
        <w:t>, punkt</w:t>
      </w:r>
      <w:r w:rsidR="007610D5" w:rsidRPr="00DE63C4">
        <w:rPr>
          <w:rFonts w:asciiTheme="minorHAnsi" w:hAnsiTheme="minorHAnsi" w:cstheme="minorHAnsi"/>
          <w:i/>
          <w:iCs/>
          <w:sz w:val="16"/>
          <w:szCs w:val="16"/>
        </w:rPr>
        <w:t>u</w:t>
      </w:r>
      <w:r w:rsidR="00341E95" w:rsidRPr="00DE63C4">
        <w:rPr>
          <w:rFonts w:asciiTheme="minorHAnsi" w:hAnsiTheme="minorHAnsi" w:cstheme="minorHAnsi"/>
          <w:i/>
          <w:iCs/>
          <w:sz w:val="16"/>
          <w:szCs w:val="16"/>
        </w:rPr>
        <w:t xml:space="preserve"> dostępu bezprzewodowego o bliskim zasięgu</w:t>
      </w:r>
      <w:r w:rsidRPr="00DE63C4">
        <w:rPr>
          <w:rFonts w:asciiTheme="minorHAnsi" w:hAnsiTheme="minorHAnsi" w:cstheme="minorHAnsi"/>
          <w:i/>
          <w:iCs/>
          <w:sz w:val="16"/>
          <w:szCs w:val="16"/>
        </w:rPr>
        <w:t xml:space="preserve"> itp.</w:t>
      </w:r>
      <w:r w:rsidR="00DE63C4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7610D5" w:rsidRPr="00DE63C4">
        <w:rPr>
          <w:rFonts w:asciiTheme="minorHAnsi" w:hAnsiTheme="minorHAnsi" w:cstheme="minorHAnsi"/>
          <w:i/>
          <w:iCs/>
          <w:sz w:val="16"/>
          <w:szCs w:val="16"/>
        </w:rPr>
        <w:t>w przypadku reklamy</w:t>
      </w:r>
      <w:r w:rsidR="005D68CA" w:rsidRPr="00DE63C4">
        <w:rPr>
          <w:rFonts w:asciiTheme="minorHAnsi" w:hAnsiTheme="minorHAnsi" w:cstheme="minorHAnsi"/>
          <w:i/>
          <w:iCs/>
          <w:sz w:val="16"/>
          <w:szCs w:val="16"/>
        </w:rPr>
        <w:t xml:space="preserve"> lub inne obiekty</w:t>
      </w:r>
      <w:r w:rsidR="007610D5" w:rsidRPr="00DE63C4">
        <w:rPr>
          <w:rFonts w:asciiTheme="minorHAnsi" w:hAnsiTheme="minorHAnsi" w:cstheme="minorHAnsi"/>
          <w:i/>
          <w:iCs/>
          <w:sz w:val="16"/>
          <w:szCs w:val="16"/>
        </w:rPr>
        <w:t xml:space="preserve"> należy dodać szczegółowe informacje dotyczące obiektu/działalności</w:t>
      </w:r>
      <w:r w:rsidR="005D68CA" w:rsidRPr="00DE63C4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439BD106" w14:textId="4BEA084B" w:rsidR="00E15D85" w:rsidRPr="00E15D85" w:rsidRDefault="00E15D85" w:rsidP="00E15D8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35F03129" w14:textId="10231CCD" w:rsidR="00E15D85" w:rsidRPr="00DE63C4" w:rsidRDefault="00101991" w:rsidP="00101991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4" w:name="_Hlk197693529"/>
      <w:r w:rsidRPr="00DE63C4">
        <w:rPr>
          <w:rFonts w:ascii="Arial" w:hAnsi="Arial" w:cs="Arial"/>
          <w:sz w:val="20"/>
          <w:szCs w:val="20"/>
        </w:rPr>
        <w:t>W</w:t>
      </w:r>
      <w:r w:rsidR="00E15D85" w:rsidRPr="00DE63C4">
        <w:rPr>
          <w:rFonts w:ascii="Arial" w:hAnsi="Arial" w:cs="Arial"/>
          <w:sz w:val="20"/>
          <w:szCs w:val="20"/>
        </w:rPr>
        <w:t xml:space="preserve"> pasie</w:t>
      </w:r>
      <w:r w:rsidR="00AE7ECE" w:rsidRPr="00DE63C4">
        <w:rPr>
          <w:rFonts w:ascii="Arial" w:hAnsi="Arial" w:cs="Arial"/>
          <w:sz w:val="20"/>
          <w:szCs w:val="20"/>
        </w:rPr>
        <w:t xml:space="preserve"> drogowym</w:t>
      </w:r>
      <w:r w:rsidR="00801E32" w:rsidRPr="00DE63C4">
        <w:rPr>
          <w:rFonts w:ascii="Arial" w:hAnsi="Arial" w:cs="Arial"/>
          <w:sz w:val="20"/>
          <w:szCs w:val="20"/>
        </w:rPr>
        <w:t xml:space="preserve"> drogi wojewódzkiej</w:t>
      </w:r>
      <w:r w:rsidR="00E15D85" w:rsidRPr="00DE63C4">
        <w:rPr>
          <w:rFonts w:ascii="Arial" w:hAnsi="Arial" w:cs="Arial"/>
          <w:sz w:val="20"/>
          <w:szCs w:val="20"/>
        </w:rPr>
        <w:t>:</w:t>
      </w:r>
      <w:r w:rsidR="00801E32" w:rsidRPr="00DE63C4">
        <w:rPr>
          <w:rFonts w:ascii="Arial" w:hAnsi="Arial" w:cs="Arial"/>
          <w:sz w:val="20"/>
          <w:szCs w:val="20"/>
        </w:rPr>
        <w:t xml:space="preserve"> </w:t>
      </w:r>
      <w:r w:rsidR="00784FE8" w:rsidRPr="00DE63C4">
        <w:rPr>
          <w:rFonts w:ascii="Arial" w:hAnsi="Arial" w:cs="Arial"/>
          <w:sz w:val="20"/>
          <w:szCs w:val="20"/>
        </w:rPr>
        <w:t>Nr</w:t>
      </w:r>
      <w:r w:rsidR="00801E32" w:rsidRPr="00DE63C4">
        <w:rPr>
          <w:rFonts w:ascii="Arial" w:hAnsi="Arial" w:cs="Arial"/>
          <w:sz w:val="20"/>
          <w:szCs w:val="20"/>
        </w:rPr>
        <w:t xml:space="preserve"> ………</w:t>
      </w:r>
      <w:r w:rsidR="00E15D85" w:rsidRPr="00DE63C4">
        <w:rPr>
          <w:rFonts w:ascii="Arial" w:hAnsi="Arial" w:cs="Arial"/>
          <w:sz w:val="20"/>
          <w:szCs w:val="20"/>
        </w:rPr>
        <w:t>…………</w:t>
      </w:r>
      <w:r w:rsidR="00801E32" w:rsidRPr="00DE63C4">
        <w:rPr>
          <w:rFonts w:ascii="Arial" w:hAnsi="Arial" w:cs="Arial"/>
          <w:sz w:val="20"/>
          <w:szCs w:val="20"/>
        </w:rPr>
        <w:t xml:space="preserve">…… </w:t>
      </w:r>
    </w:p>
    <w:bookmarkEnd w:id="4"/>
    <w:p w14:paraId="64E4ED1E" w14:textId="65594E1E" w:rsidR="00DE63C4" w:rsidRPr="00DE63C4" w:rsidRDefault="00DE63C4" w:rsidP="00DE63C4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E63C4">
        <w:rPr>
          <w:rFonts w:ascii="Arial" w:hAnsi="Arial" w:cs="Arial"/>
          <w:sz w:val="20"/>
          <w:szCs w:val="20"/>
        </w:rPr>
        <w:t>relacji: 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DE63C4">
        <w:rPr>
          <w:rFonts w:ascii="Arial" w:hAnsi="Arial" w:cs="Arial"/>
          <w:sz w:val="20"/>
          <w:szCs w:val="20"/>
        </w:rPr>
        <w:t>…</w:t>
      </w:r>
      <w:r w:rsidRPr="00DE63C4">
        <w:rPr>
          <w:rFonts w:ascii="Arial" w:hAnsi="Arial" w:cs="Arial"/>
          <w:sz w:val="20"/>
          <w:szCs w:val="20"/>
        </w:rPr>
        <w:br/>
        <w:t xml:space="preserve">w km: od…………………… do ………….………… </w:t>
      </w:r>
    </w:p>
    <w:p w14:paraId="3D6973FC" w14:textId="0E5D27D7" w:rsidR="00DE63C4" w:rsidRPr="00DE63C4" w:rsidRDefault="00DE63C4" w:rsidP="00DE63C4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E63C4">
        <w:rPr>
          <w:rFonts w:ascii="Arial" w:hAnsi="Arial" w:cs="Arial"/>
          <w:sz w:val="20"/>
          <w:szCs w:val="20"/>
        </w:rPr>
        <w:t>numery ewidencyjne działek pasa drogowego:………………………………………………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DE63C4">
        <w:rPr>
          <w:rFonts w:ascii="Arial" w:hAnsi="Arial" w:cs="Arial"/>
          <w:sz w:val="20"/>
          <w:szCs w:val="20"/>
        </w:rPr>
        <w:t>...</w:t>
      </w:r>
    </w:p>
    <w:p w14:paraId="11936D75" w14:textId="0A301F5D" w:rsidR="00DE63C4" w:rsidRPr="00DE63C4" w:rsidRDefault="00DE63C4" w:rsidP="00DE63C4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E63C4">
        <w:rPr>
          <w:rFonts w:ascii="Arial" w:hAnsi="Arial" w:cs="Arial"/>
          <w:sz w:val="20"/>
          <w:szCs w:val="20"/>
        </w:rPr>
        <w:t>w miejscowości: …………………………………………………………………….………..……</w:t>
      </w:r>
      <w:r>
        <w:rPr>
          <w:rFonts w:ascii="Arial" w:hAnsi="Arial" w:cs="Arial"/>
          <w:sz w:val="20"/>
          <w:szCs w:val="20"/>
        </w:rPr>
        <w:t>…….</w:t>
      </w:r>
    </w:p>
    <w:p w14:paraId="5FDACBFD" w14:textId="437C4AB7" w:rsidR="00DE63C4" w:rsidRPr="00DE63C4" w:rsidRDefault="00DE63C4" w:rsidP="00DE63C4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E63C4">
        <w:rPr>
          <w:rFonts w:ascii="Arial" w:hAnsi="Arial" w:cs="Arial"/>
          <w:sz w:val="20"/>
          <w:szCs w:val="20"/>
        </w:rPr>
        <w:t>powiat: …………………………………….………………………………………………………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DE63C4">
        <w:rPr>
          <w:rFonts w:ascii="Arial" w:hAnsi="Arial" w:cs="Arial"/>
          <w:sz w:val="20"/>
          <w:szCs w:val="20"/>
        </w:rPr>
        <w:t>.</w:t>
      </w:r>
    </w:p>
    <w:p w14:paraId="67D0825F" w14:textId="57C51F03" w:rsidR="00DE63C4" w:rsidRPr="00DE63C4" w:rsidRDefault="00DE63C4" w:rsidP="00DE63C4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E63C4">
        <w:rPr>
          <w:rFonts w:ascii="Arial" w:hAnsi="Arial" w:cs="Arial"/>
          <w:sz w:val="20"/>
          <w:szCs w:val="20"/>
        </w:rPr>
        <w:t>ulica</w:t>
      </w:r>
      <w:r w:rsidRPr="00DE63C4">
        <w:rPr>
          <w:rStyle w:val="Odwoanieprzypisudolnego"/>
          <w:rFonts w:ascii="Arial" w:eastAsia="Times New Roman" w:hAnsi="Arial" w:cs="Arial"/>
          <w:b/>
          <w:bCs/>
          <w:sz w:val="20"/>
          <w:szCs w:val="20"/>
          <w:lang w:eastAsia="pl-PL"/>
        </w:rPr>
        <w:footnoteReference w:id="3"/>
      </w:r>
      <w:r w:rsidRPr="00DE63C4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…………………………………………………………………………………………...…</w:t>
      </w:r>
      <w:r>
        <w:rPr>
          <w:rFonts w:ascii="Arial" w:hAnsi="Arial" w:cs="Arial"/>
          <w:sz w:val="20"/>
          <w:szCs w:val="20"/>
        </w:rPr>
        <w:t>……...</w:t>
      </w:r>
    </w:p>
    <w:p w14:paraId="6DD53C11" w14:textId="613EA8B9" w:rsidR="00784FE8" w:rsidRPr="00DE63C4" w:rsidRDefault="00E15D85" w:rsidP="009C33F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E63C4">
        <w:rPr>
          <w:rFonts w:ascii="Arial" w:hAnsi="Arial" w:cs="Arial"/>
          <w:sz w:val="20"/>
          <w:szCs w:val="20"/>
        </w:rPr>
        <w:t>Okoliczności uzasadniające wystąpienie szczególnego przypadku zlokalizowania ww.</w:t>
      </w:r>
      <w:r w:rsidR="00314A40" w:rsidRPr="00DE63C4">
        <w:rPr>
          <w:rFonts w:ascii="Arial" w:hAnsi="Arial" w:cs="Arial"/>
          <w:sz w:val="20"/>
          <w:szCs w:val="20"/>
        </w:rPr>
        <w:t> </w:t>
      </w:r>
      <w:r w:rsidRPr="00DE63C4">
        <w:rPr>
          <w:rFonts w:ascii="Arial" w:hAnsi="Arial" w:cs="Arial"/>
          <w:sz w:val="20"/>
          <w:szCs w:val="20"/>
        </w:rPr>
        <w:t>urządzenia obcego/reklamy w pasie drogowym drogi wojewódzkiej:</w:t>
      </w:r>
      <w:r w:rsidR="00784FE8" w:rsidRPr="00DE63C4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="009C33F3" w:rsidRPr="00DE63C4">
        <w:rPr>
          <w:rFonts w:ascii="Arial" w:hAnsi="Arial" w:cs="Arial"/>
          <w:sz w:val="20"/>
          <w:szCs w:val="20"/>
        </w:rPr>
        <w:t>...</w:t>
      </w:r>
      <w:r w:rsidRPr="00DE63C4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="00EA1708">
        <w:rPr>
          <w:rFonts w:ascii="Arial" w:hAnsi="Arial" w:cs="Arial"/>
          <w:sz w:val="20"/>
          <w:szCs w:val="20"/>
        </w:rPr>
        <w:t>.........</w:t>
      </w:r>
    </w:p>
    <w:p w14:paraId="4F17F48C" w14:textId="4EF8EC36" w:rsidR="00E15D85" w:rsidRDefault="00E15D85" w:rsidP="009C33F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E63C4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63C4">
        <w:rPr>
          <w:rFonts w:ascii="Arial" w:hAnsi="Arial" w:cs="Arial"/>
          <w:sz w:val="20"/>
          <w:szCs w:val="20"/>
        </w:rPr>
        <w:t>……………………</w:t>
      </w:r>
      <w:r w:rsidRPr="00DE63C4">
        <w:rPr>
          <w:rFonts w:ascii="Arial" w:hAnsi="Arial" w:cs="Arial"/>
          <w:sz w:val="20"/>
          <w:szCs w:val="20"/>
        </w:rPr>
        <w:t>…</w:t>
      </w:r>
    </w:p>
    <w:p w14:paraId="6BEACE2A" w14:textId="60136A63" w:rsidR="00BE3BAE" w:rsidRPr="00E15D85" w:rsidRDefault="004675CD" w:rsidP="00436FAA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Proponowany sposób umieszczenia urządzenia obcego/reklamy w pasie drogowym</w:t>
      </w:r>
      <w:r w:rsidR="00BE3BAE" w:rsidRPr="00DE63C4">
        <w:rPr>
          <w:rFonts w:ascii="Arial" w:hAnsi="Arial" w:cs="Arial"/>
          <w:sz w:val="20"/>
          <w:szCs w:val="20"/>
        </w:rPr>
        <w:t>………………………………</w:t>
      </w:r>
      <w:r w:rsidR="00BE3BAE">
        <w:rPr>
          <w:rFonts w:ascii="Arial" w:hAnsi="Arial" w:cs="Arial"/>
          <w:sz w:val="20"/>
          <w:szCs w:val="20"/>
        </w:rPr>
        <w:t>……………</w:t>
      </w:r>
      <w:r w:rsidR="00BE3BAE" w:rsidRPr="00DE63C4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BE3BAE">
        <w:rPr>
          <w:rFonts w:ascii="Arial" w:hAnsi="Arial" w:cs="Arial"/>
          <w:sz w:val="20"/>
          <w:szCs w:val="20"/>
        </w:rPr>
        <w:t>….</w:t>
      </w:r>
    </w:p>
    <w:p w14:paraId="29F412A0" w14:textId="5F7631B6" w:rsidR="00BE3BAE" w:rsidRPr="00DE63C4" w:rsidRDefault="00BE3BAE" w:rsidP="00BE3BA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DE63C4">
        <w:rPr>
          <w:rFonts w:asciiTheme="minorHAnsi" w:hAnsiTheme="minorHAnsi" w:cstheme="minorHAnsi"/>
          <w:i/>
          <w:iCs/>
          <w:sz w:val="16"/>
          <w:szCs w:val="16"/>
        </w:rPr>
        <w:t>(</w:t>
      </w:r>
      <w:r>
        <w:rPr>
          <w:rFonts w:asciiTheme="minorHAnsi" w:hAnsiTheme="minorHAnsi" w:cstheme="minorHAnsi"/>
          <w:i/>
          <w:iCs/>
          <w:sz w:val="16"/>
          <w:szCs w:val="16"/>
        </w:rPr>
        <w:t>np. przewiertem sterowanym, wykopem otwartym, kablem napowietrznym itp.</w:t>
      </w:r>
      <w:r w:rsidRPr="00DE63C4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0346A466" w14:textId="137B5739" w:rsidR="004675CD" w:rsidRPr="00DE63C4" w:rsidRDefault="004675CD" w:rsidP="009C33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0B10203" w14:textId="77777777" w:rsidR="009C33F3" w:rsidRPr="00203F82" w:rsidRDefault="009C33F3" w:rsidP="009C33F3">
      <w:pPr>
        <w:spacing w:after="0" w:line="240" w:lineRule="auto"/>
        <w:jc w:val="both"/>
        <w:rPr>
          <w:rFonts w:ascii="Arial" w:hAnsi="Arial" w:cs="Arial"/>
        </w:rPr>
      </w:pPr>
    </w:p>
    <w:p w14:paraId="29EF6003" w14:textId="61F78C24" w:rsidR="007F573D" w:rsidRPr="00DE63C4" w:rsidRDefault="007F573D" w:rsidP="003B2621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E63C4">
        <w:rPr>
          <w:rFonts w:ascii="Arial" w:hAnsi="Arial" w:cs="Arial"/>
          <w:b/>
          <w:bCs/>
          <w:sz w:val="20"/>
          <w:szCs w:val="20"/>
          <w:u w:val="single"/>
        </w:rPr>
        <w:t xml:space="preserve">Wypełnić w przypadku wniosku na </w:t>
      </w:r>
      <w:r w:rsidR="00AE7ECE" w:rsidRPr="00DE63C4">
        <w:rPr>
          <w:rFonts w:ascii="Arial" w:hAnsi="Arial" w:cs="Arial"/>
          <w:b/>
          <w:bCs/>
          <w:sz w:val="20"/>
          <w:szCs w:val="20"/>
          <w:u w:val="single"/>
        </w:rPr>
        <w:t>lokalizację reklamy</w:t>
      </w:r>
      <w:r w:rsidR="003B2621" w:rsidRPr="00DE63C4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632E70DA" w14:textId="6EB19B58" w:rsidR="00AE7ECE" w:rsidRPr="00DE63C4" w:rsidRDefault="00AE7ECE" w:rsidP="00AE7ECE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E63C4">
        <w:rPr>
          <w:rFonts w:ascii="Arial" w:hAnsi="Arial" w:cs="Arial"/>
          <w:sz w:val="20"/>
          <w:szCs w:val="20"/>
        </w:rPr>
        <w:t>odległość od zewnętrznej krawędzi jezdni: …….…………………………………………</w:t>
      </w:r>
      <w:r w:rsidR="00DE63C4">
        <w:rPr>
          <w:rFonts w:ascii="Arial" w:hAnsi="Arial" w:cs="Arial"/>
          <w:sz w:val="20"/>
          <w:szCs w:val="20"/>
        </w:rPr>
        <w:t>…………</w:t>
      </w:r>
      <w:r w:rsidRPr="00DE63C4">
        <w:rPr>
          <w:rFonts w:ascii="Arial" w:hAnsi="Arial" w:cs="Arial"/>
          <w:sz w:val="20"/>
          <w:szCs w:val="20"/>
        </w:rPr>
        <w:t>...….</w:t>
      </w:r>
    </w:p>
    <w:p w14:paraId="6518D53D" w14:textId="460F89F2" w:rsidR="0053656B" w:rsidRPr="00DE63C4" w:rsidRDefault="006A5E0A" w:rsidP="0053656B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E63C4">
        <w:rPr>
          <w:rFonts w:ascii="Arial" w:hAnsi="Arial" w:cs="Arial"/>
          <w:sz w:val="20"/>
          <w:szCs w:val="20"/>
        </w:rPr>
        <w:t>treść</w:t>
      </w:r>
      <w:r w:rsidR="00B7305A" w:rsidRPr="00DE63C4">
        <w:rPr>
          <w:rFonts w:ascii="Arial" w:hAnsi="Arial" w:cs="Arial"/>
          <w:sz w:val="20"/>
          <w:szCs w:val="20"/>
        </w:rPr>
        <w:t> </w:t>
      </w:r>
      <w:r w:rsidRPr="00DE63C4">
        <w:rPr>
          <w:rFonts w:ascii="Arial" w:hAnsi="Arial" w:cs="Arial"/>
          <w:sz w:val="20"/>
          <w:szCs w:val="20"/>
        </w:rPr>
        <w:t>reklamy</w:t>
      </w:r>
      <w:r w:rsidR="0053656B" w:rsidRPr="00DE63C4">
        <w:rPr>
          <w:rFonts w:ascii="Arial" w:hAnsi="Arial" w:cs="Arial"/>
          <w:sz w:val="20"/>
          <w:szCs w:val="20"/>
        </w:rPr>
        <w:t>:</w:t>
      </w:r>
      <w:r w:rsidRPr="00DE63C4">
        <w:rPr>
          <w:rFonts w:ascii="Arial" w:hAnsi="Arial" w:cs="Arial"/>
          <w:sz w:val="20"/>
          <w:szCs w:val="20"/>
        </w:rPr>
        <w:t>……………………………….</w:t>
      </w:r>
      <w:r w:rsidR="0053656B" w:rsidRPr="00DE63C4">
        <w:rPr>
          <w:rFonts w:ascii="Arial" w:hAnsi="Arial" w:cs="Arial"/>
          <w:sz w:val="20"/>
          <w:szCs w:val="20"/>
        </w:rPr>
        <w:t>…….…………………………………………</w:t>
      </w:r>
      <w:r w:rsidR="00B7305A" w:rsidRPr="00DE63C4">
        <w:rPr>
          <w:rFonts w:ascii="Arial" w:hAnsi="Arial" w:cs="Arial"/>
          <w:sz w:val="20"/>
          <w:szCs w:val="20"/>
        </w:rPr>
        <w:t>…..…………………………………….</w:t>
      </w:r>
      <w:r w:rsidR="0053656B" w:rsidRPr="00DE63C4">
        <w:rPr>
          <w:rFonts w:ascii="Arial" w:hAnsi="Arial" w:cs="Arial"/>
          <w:sz w:val="20"/>
          <w:szCs w:val="20"/>
        </w:rPr>
        <w:t>.…</w:t>
      </w:r>
      <w:r w:rsidR="00B7305A" w:rsidRPr="00DE63C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DE63C4">
        <w:rPr>
          <w:rFonts w:ascii="Arial" w:hAnsi="Arial" w:cs="Arial"/>
          <w:sz w:val="20"/>
          <w:szCs w:val="20"/>
        </w:rPr>
        <w:t>……………………………….</w:t>
      </w:r>
    </w:p>
    <w:p w14:paraId="518C5BFD" w14:textId="054CC386" w:rsidR="00AE7ECE" w:rsidRPr="00DE63C4" w:rsidRDefault="00AE7ECE" w:rsidP="00AE7ECE">
      <w:pPr>
        <w:pStyle w:val="Akapitzlist"/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0BC79291" w14:textId="527BC4A6" w:rsidR="00784FE8" w:rsidRPr="00314A40" w:rsidRDefault="00784FE8" w:rsidP="00314A4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14A40">
        <w:rPr>
          <w:rFonts w:ascii="Arial" w:hAnsi="Arial" w:cs="Arial"/>
          <w:sz w:val="20"/>
          <w:szCs w:val="20"/>
        </w:rPr>
        <w:t>D</w:t>
      </w:r>
      <w:r w:rsidR="009C33F3" w:rsidRPr="00314A40">
        <w:rPr>
          <w:rFonts w:ascii="Arial" w:hAnsi="Arial" w:cs="Arial"/>
          <w:sz w:val="20"/>
          <w:szCs w:val="20"/>
        </w:rPr>
        <w:t>o niniejszego wniosku załączam:</w:t>
      </w:r>
    </w:p>
    <w:p w14:paraId="19558B78" w14:textId="33EBAF21" w:rsidR="00784FE8" w:rsidRPr="00314A40" w:rsidRDefault="000903F4" w:rsidP="00314A40">
      <w:pPr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5" w:name="_Hlk197686259"/>
      <w:r w:rsidRPr="00314A40">
        <w:rPr>
          <w:rFonts w:ascii="Arial" w:hAnsi="Arial" w:cs="Arial"/>
          <w:sz w:val="20"/>
          <w:szCs w:val="20"/>
        </w:rPr>
        <w:t>Rozwiązania projektowe/Dokumentacja projektowa</w:t>
      </w:r>
      <w:r w:rsidR="00784FE8" w:rsidRPr="00314A40">
        <w:rPr>
          <w:rFonts w:ascii="Arial" w:hAnsi="Arial" w:cs="Arial"/>
          <w:sz w:val="20"/>
          <w:szCs w:val="20"/>
        </w:rPr>
        <w:t>:</w:t>
      </w:r>
    </w:p>
    <w:p w14:paraId="4F2F94C0" w14:textId="43C40F10" w:rsidR="00A867EB" w:rsidRPr="00314A40" w:rsidRDefault="00A867EB" w:rsidP="00314A40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14A40">
        <w:rPr>
          <w:rFonts w:ascii="Arial" w:hAnsi="Arial" w:cs="Arial"/>
          <w:sz w:val="20"/>
          <w:szCs w:val="20"/>
        </w:rPr>
        <w:t>Plan orientacyjny z zaznaczoną lokalizacją projektowanej infrastruktury technicznej</w:t>
      </w:r>
    </w:p>
    <w:p w14:paraId="17433063" w14:textId="03E10B65" w:rsidR="006A5E0A" w:rsidRPr="00314A40" w:rsidRDefault="00A867EB" w:rsidP="00314A40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sz w:val="20"/>
          <w:szCs w:val="20"/>
        </w:rPr>
      </w:pPr>
      <w:r w:rsidRPr="00314A40">
        <w:rPr>
          <w:rFonts w:ascii="Arial" w:hAnsi="Arial" w:cs="Arial"/>
          <w:sz w:val="20"/>
          <w:szCs w:val="20"/>
        </w:rPr>
        <w:t>Plan sytuacyjny na</w:t>
      </w:r>
      <w:r w:rsidR="00784FE8" w:rsidRPr="00314A40">
        <w:rPr>
          <w:rFonts w:ascii="Arial" w:hAnsi="Arial" w:cs="Arial"/>
          <w:sz w:val="20"/>
          <w:szCs w:val="20"/>
        </w:rPr>
        <w:t xml:space="preserve"> </w:t>
      </w:r>
      <w:r w:rsidR="00180193" w:rsidRPr="00314A40">
        <w:rPr>
          <w:rFonts w:ascii="Arial" w:hAnsi="Arial" w:cs="Arial"/>
          <w:sz w:val="20"/>
          <w:szCs w:val="20"/>
        </w:rPr>
        <w:t xml:space="preserve">kopii </w:t>
      </w:r>
      <w:r w:rsidR="00784FE8" w:rsidRPr="00314A40">
        <w:rPr>
          <w:rFonts w:ascii="Arial" w:hAnsi="Arial" w:cs="Arial"/>
          <w:sz w:val="20"/>
          <w:szCs w:val="20"/>
        </w:rPr>
        <w:t>aktualnej mapy zasadniczej (</w:t>
      </w:r>
      <w:proofErr w:type="spellStart"/>
      <w:r w:rsidR="00784FE8" w:rsidRPr="00314A40">
        <w:rPr>
          <w:rFonts w:ascii="Arial" w:hAnsi="Arial" w:cs="Arial"/>
          <w:sz w:val="20"/>
          <w:szCs w:val="20"/>
        </w:rPr>
        <w:t>sytuacyjno</w:t>
      </w:r>
      <w:proofErr w:type="spellEnd"/>
      <w:r w:rsidR="009C33F3" w:rsidRPr="00314A40">
        <w:rPr>
          <w:rFonts w:ascii="Arial" w:hAnsi="Arial" w:cs="Arial"/>
          <w:sz w:val="20"/>
          <w:szCs w:val="20"/>
        </w:rPr>
        <w:t>–</w:t>
      </w:r>
      <w:r w:rsidR="00784FE8" w:rsidRPr="00314A40">
        <w:rPr>
          <w:rFonts w:ascii="Arial" w:hAnsi="Arial" w:cs="Arial"/>
          <w:sz w:val="20"/>
          <w:szCs w:val="20"/>
        </w:rPr>
        <w:t>wysokościowej) przyjętej do</w:t>
      </w:r>
      <w:r w:rsidR="00C5017E" w:rsidRPr="00314A40">
        <w:rPr>
          <w:rFonts w:ascii="Arial" w:hAnsi="Arial" w:cs="Arial"/>
          <w:sz w:val="20"/>
          <w:szCs w:val="20"/>
        </w:rPr>
        <w:t> </w:t>
      </w:r>
      <w:r w:rsidR="00784FE8" w:rsidRPr="00314A40">
        <w:rPr>
          <w:rFonts w:ascii="Arial" w:hAnsi="Arial" w:cs="Arial"/>
          <w:sz w:val="20"/>
          <w:szCs w:val="20"/>
        </w:rPr>
        <w:t xml:space="preserve">państwowego zasobu geodezyjnego i kartograficznego dla danego terenu w skali </w:t>
      </w:r>
      <w:r w:rsidR="00180193" w:rsidRPr="00314A40">
        <w:rPr>
          <w:rFonts w:ascii="Arial" w:hAnsi="Arial" w:cs="Arial"/>
          <w:sz w:val="20"/>
          <w:szCs w:val="20"/>
        </w:rPr>
        <w:t>1:500 lub</w:t>
      </w:r>
      <w:r w:rsidR="00314A40">
        <w:rPr>
          <w:rFonts w:ascii="Arial" w:hAnsi="Arial" w:cs="Arial"/>
          <w:sz w:val="20"/>
          <w:szCs w:val="20"/>
        </w:rPr>
        <w:t> </w:t>
      </w:r>
      <w:r w:rsidR="00180193" w:rsidRPr="00314A40">
        <w:rPr>
          <w:rFonts w:ascii="Arial" w:hAnsi="Arial" w:cs="Arial"/>
          <w:sz w:val="20"/>
          <w:szCs w:val="20"/>
        </w:rPr>
        <w:t>1:1000</w:t>
      </w:r>
      <w:r w:rsidR="00784FE8" w:rsidRPr="00314A40">
        <w:rPr>
          <w:rFonts w:ascii="Arial" w:hAnsi="Arial" w:cs="Arial"/>
          <w:sz w:val="20"/>
          <w:szCs w:val="20"/>
        </w:rPr>
        <w:t xml:space="preserve"> z</w:t>
      </w:r>
      <w:r w:rsidR="00C5017E" w:rsidRPr="00314A40">
        <w:rPr>
          <w:rFonts w:ascii="Arial" w:hAnsi="Arial" w:cs="Arial"/>
          <w:sz w:val="20"/>
          <w:szCs w:val="20"/>
        </w:rPr>
        <w:t> </w:t>
      </w:r>
      <w:r w:rsidR="00784FE8" w:rsidRPr="00314A40">
        <w:rPr>
          <w:rFonts w:ascii="Arial" w:hAnsi="Arial" w:cs="Arial"/>
          <w:sz w:val="20"/>
          <w:szCs w:val="20"/>
        </w:rPr>
        <w:t>naniesioną lokalizacją projektowane</w:t>
      </w:r>
      <w:r w:rsidR="00180193" w:rsidRPr="00314A40">
        <w:rPr>
          <w:rFonts w:ascii="Arial" w:hAnsi="Arial" w:cs="Arial"/>
          <w:sz w:val="20"/>
          <w:szCs w:val="20"/>
        </w:rPr>
        <w:t>j infrastruktury technicznej lub reklamy. Rysunek powinien zawierać graficzne wyróżnienie granic i numery działek pasa drogowego</w:t>
      </w:r>
      <w:r w:rsidR="00723BCC" w:rsidRPr="00314A40">
        <w:rPr>
          <w:rFonts w:ascii="Arial" w:hAnsi="Arial" w:cs="Arial"/>
          <w:sz w:val="20"/>
          <w:szCs w:val="20"/>
        </w:rPr>
        <w:t xml:space="preserve"> oraz zwymiarowanie</w:t>
      </w:r>
      <w:r w:rsidR="00180193" w:rsidRPr="00314A40">
        <w:rPr>
          <w:rFonts w:ascii="Arial" w:hAnsi="Arial" w:cs="Arial"/>
          <w:sz w:val="20"/>
          <w:szCs w:val="20"/>
        </w:rPr>
        <w:t xml:space="preserve"> odległości infrastruktury od</w:t>
      </w:r>
      <w:r w:rsidR="00C5017E" w:rsidRPr="00314A40">
        <w:rPr>
          <w:rFonts w:ascii="Arial" w:hAnsi="Arial" w:cs="Arial"/>
          <w:sz w:val="20"/>
          <w:szCs w:val="20"/>
        </w:rPr>
        <w:t> </w:t>
      </w:r>
      <w:r w:rsidR="00180193" w:rsidRPr="00314A40">
        <w:rPr>
          <w:rFonts w:ascii="Arial" w:hAnsi="Arial" w:cs="Arial"/>
          <w:sz w:val="20"/>
          <w:szCs w:val="20"/>
        </w:rPr>
        <w:t>krawędzi jezdni i od granicy pasa drogowego.</w:t>
      </w:r>
      <w:r w:rsidR="006A5E0A" w:rsidRPr="00314A40">
        <w:rPr>
          <w:sz w:val="24"/>
          <w:szCs w:val="24"/>
        </w:rPr>
        <w:t xml:space="preserve"> </w:t>
      </w:r>
    </w:p>
    <w:p w14:paraId="01D43D96" w14:textId="66F1C40B" w:rsidR="00784FE8" w:rsidRPr="00314A40" w:rsidRDefault="006A5E0A" w:rsidP="00314A40">
      <w:pPr>
        <w:pStyle w:val="Akapitzlist"/>
        <w:numPr>
          <w:ilvl w:val="1"/>
          <w:numId w:val="20"/>
        </w:numPr>
        <w:spacing w:line="276" w:lineRule="auto"/>
        <w:rPr>
          <w:rFonts w:ascii="Arial" w:hAnsi="Arial" w:cs="Arial"/>
          <w:sz w:val="20"/>
          <w:szCs w:val="20"/>
        </w:rPr>
      </w:pPr>
      <w:r w:rsidRPr="00314A40">
        <w:rPr>
          <w:rFonts w:ascii="Arial" w:hAnsi="Arial" w:cs="Arial"/>
          <w:sz w:val="20"/>
          <w:szCs w:val="20"/>
        </w:rPr>
        <w:t xml:space="preserve">Szkic projektu reklamy – wizualizacja z zachowaniem treści i kolorystyki (jeśli dotyczy) </w:t>
      </w:r>
    </w:p>
    <w:p w14:paraId="53401AAC" w14:textId="6EEB292F" w:rsidR="00784FE8" w:rsidRPr="00314A40" w:rsidRDefault="00180193" w:rsidP="00314A40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14A40">
        <w:rPr>
          <w:rFonts w:ascii="Arial" w:hAnsi="Arial" w:cs="Arial"/>
          <w:sz w:val="20"/>
          <w:szCs w:val="20"/>
        </w:rPr>
        <w:t>Szczegółowe rysunki projektowanej infrastruktury technicznej</w:t>
      </w:r>
      <w:r w:rsidR="00C5017E" w:rsidRPr="00314A40">
        <w:rPr>
          <w:rFonts w:ascii="Arial" w:hAnsi="Arial" w:cs="Arial"/>
          <w:sz w:val="20"/>
          <w:szCs w:val="20"/>
        </w:rPr>
        <w:t>/reklamy</w:t>
      </w:r>
      <w:r w:rsidRPr="00314A40">
        <w:rPr>
          <w:rFonts w:ascii="Arial" w:hAnsi="Arial" w:cs="Arial"/>
          <w:sz w:val="20"/>
          <w:szCs w:val="20"/>
        </w:rPr>
        <w:t xml:space="preserve"> w pasie drogowym drogi wojewódzkiej</w:t>
      </w:r>
      <w:r w:rsidR="00C5017E" w:rsidRPr="00314A40">
        <w:rPr>
          <w:rFonts w:ascii="Arial" w:hAnsi="Arial" w:cs="Arial"/>
          <w:sz w:val="20"/>
          <w:szCs w:val="20"/>
        </w:rPr>
        <w:t xml:space="preserve"> tj.:</w:t>
      </w:r>
    </w:p>
    <w:p w14:paraId="1A470904" w14:textId="77777777" w:rsidR="00314A40" w:rsidRPr="00314A40" w:rsidRDefault="00314A40" w:rsidP="00314A40">
      <w:pPr>
        <w:pStyle w:val="Akapitzlist"/>
        <w:numPr>
          <w:ilvl w:val="3"/>
          <w:numId w:val="21"/>
        </w:numPr>
        <w:spacing w:after="0" w:line="276" w:lineRule="auto"/>
        <w:ind w:left="1134" w:hanging="364"/>
        <w:jc w:val="both"/>
        <w:rPr>
          <w:rFonts w:ascii="Arial" w:hAnsi="Arial" w:cs="Arial"/>
          <w:sz w:val="20"/>
          <w:szCs w:val="20"/>
        </w:rPr>
      </w:pPr>
      <w:r w:rsidRPr="00314A40">
        <w:rPr>
          <w:rFonts w:ascii="Arial" w:hAnsi="Arial" w:cs="Arial"/>
          <w:sz w:val="20"/>
          <w:szCs w:val="20"/>
        </w:rPr>
        <w:t>Przekroje poprzeczne lub podłużne wraz z zwymiarowaniem charakterystycznych odległości pomiędzy wnioskowaną infrastrukturą a elementami drogi.</w:t>
      </w:r>
    </w:p>
    <w:p w14:paraId="5D4C1F5C" w14:textId="62497E9A" w:rsidR="00784FE8" w:rsidRPr="00314A40" w:rsidRDefault="00C5017E" w:rsidP="00314A40">
      <w:pPr>
        <w:pStyle w:val="Akapitzlist"/>
        <w:numPr>
          <w:ilvl w:val="3"/>
          <w:numId w:val="21"/>
        </w:numPr>
        <w:spacing w:after="0" w:line="276" w:lineRule="auto"/>
        <w:ind w:left="1134" w:hanging="364"/>
        <w:jc w:val="both"/>
        <w:rPr>
          <w:rFonts w:ascii="Arial" w:hAnsi="Arial" w:cs="Arial"/>
          <w:sz w:val="20"/>
          <w:szCs w:val="20"/>
        </w:rPr>
      </w:pPr>
      <w:r w:rsidRPr="00314A40">
        <w:rPr>
          <w:rFonts w:ascii="Arial" w:hAnsi="Arial" w:cs="Arial"/>
          <w:sz w:val="20"/>
          <w:szCs w:val="20"/>
        </w:rPr>
        <w:t>Szczegóły</w:t>
      </w:r>
      <w:r w:rsidR="00723BCC" w:rsidRPr="00314A40">
        <w:rPr>
          <w:rFonts w:ascii="Arial" w:hAnsi="Arial" w:cs="Arial"/>
          <w:sz w:val="20"/>
          <w:szCs w:val="20"/>
        </w:rPr>
        <w:t>, detale, sposób posadowienia urządzeń obcych/reklam w gruncie</w:t>
      </w:r>
      <w:r w:rsidR="00314A40">
        <w:rPr>
          <w:rFonts w:ascii="Arial" w:hAnsi="Arial" w:cs="Arial"/>
          <w:sz w:val="20"/>
          <w:szCs w:val="20"/>
        </w:rPr>
        <w:t xml:space="preserve"> (jeśli dotyczy)</w:t>
      </w:r>
      <w:r w:rsidR="000903F4" w:rsidRPr="00314A40">
        <w:rPr>
          <w:rFonts w:ascii="Arial" w:hAnsi="Arial" w:cs="Arial"/>
          <w:sz w:val="20"/>
          <w:szCs w:val="20"/>
        </w:rPr>
        <w:t>.</w:t>
      </w:r>
      <w:r w:rsidR="00784FE8" w:rsidRPr="00314A40">
        <w:rPr>
          <w:rFonts w:ascii="Arial" w:hAnsi="Arial" w:cs="Arial"/>
          <w:sz w:val="20"/>
          <w:szCs w:val="20"/>
        </w:rPr>
        <w:t xml:space="preserve"> </w:t>
      </w:r>
    </w:p>
    <w:p w14:paraId="3EF430D8" w14:textId="096292A5" w:rsidR="00723BCC" w:rsidRPr="00314A40" w:rsidRDefault="00723BCC" w:rsidP="00314A40">
      <w:pPr>
        <w:pStyle w:val="Akapitzlist"/>
        <w:numPr>
          <w:ilvl w:val="1"/>
          <w:numId w:val="2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14A40">
        <w:rPr>
          <w:rFonts w:ascii="Arial" w:hAnsi="Arial" w:cs="Arial"/>
          <w:sz w:val="20"/>
          <w:szCs w:val="20"/>
        </w:rPr>
        <w:t>Opis techniczny projektowanej infrastruktury obcej bądź reklamy.</w:t>
      </w:r>
    </w:p>
    <w:p w14:paraId="198B96B6" w14:textId="76F1688B" w:rsidR="003B2621" w:rsidRPr="00314A40" w:rsidRDefault="003B2621" w:rsidP="00314A40">
      <w:pPr>
        <w:pStyle w:val="Akapitzlist"/>
        <w:numPr>
          <w:ilvl w:val="0"/>
          <w:numId w:val="21"/>
        </w:numPr>
        <w:tabs>
          <w:tab w:val="left" w:pos="237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6" w:name="_Hlk197686630"/>
      <w:bookmarkEnd w:id="5"/>
      <w:r w:rsidRPr="00314A40">
        <w:rPr>
          <w:rFonts w:ascii="Arial" w:hAnsi="Arial" w:cs="Arial"/>
          <w:sz w:val="20"/>
          <w:szCs w:val="20"/>
        </w:rPr>
        <w:t xml:space="preserve">W przypadku działania przez pełnomocnika: </w:t>
      </w:r>
    </w:p>
    <w:p w14:paraId="648A1FE9" w14:textId="1E242EFB" w:rsidR="00314A40" w:rsidRPr="00AB3099" w:rsidRDefault="00802F2B" w:rsidP="00314A40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B3099">
        <w:rPr>
          <w:rFonts w:ascii="Arial" w:hAnsi="Arial" w:cs="Arial"/>
          <w:sz w:val="20"/>
          <w:szCs w:val="20"/>
        </w:rPr>
        <w:t xml:space="preserve">oryginał lub urzędowo poświadczony odpis pełnomocnictwa </w:t>
      </w:r>
      <w:r w:rsidR="00314A40" w:rsidRPr="00AB3099">
        <w:rPr>
          <w:rFonts w:ascii="Arial" w:hAnsi="Arial" w:cs="Arial"/>
          <w:sz w:val="20"/>
          <w:szCs w:val="20"/>
        </w:rPr>
        <w:t>do działania w imieniu właściciela nieruchomości lub inwestora,</w:t>
      </w:r>
    </w:p>
    <w:p w14:paraId="21F71F63" w14:textId="77777777" w:rsidR="00314A40" w:rsidRPr="008206C1" w:rsidRDefault="00314A40" w:rsidP="00314A40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206C1">
        <w:rPr>
          <w:rFonts w:ascii="Arial" w:hAnsi="Arial" w:cs="Arial"/>
          <w:sz w:val="20"/>
          <w:szCs w:val="20"/>
        </w:rPr>
        <w:t>oryginał dowodu zapłaty opłaty skarbowej za pełnomocnictwo w kwocie 17,00 zł stosownie do</w:t>
      </w:r>
      <w:r>
        <w:rPr>
          <w:rFonts w:ascii="Arial" w:hAnsi="Arial" w:cs="Arial"/>
          <w:sz w:val="20"/>
          <w:szCs w:val="20"/>
        </w:rPr>
        <w:t> </w:t>
      </w:r>
      <w:r w:rsidRPr="008206C1">
        <w:rPr>
          <w:rFonts w:ascii="Arial" w:hAnsi="Arial" w:cs="Arial"/>
          <w:sz w:val="20"/>
          <w:szCs w:val="20"/>
        </w:rPr>
        <w:t xml:space="preserve">art. 6 ust. 1 pkt. 4 ustawy z 16 listopada 2006 r. o opłacie skarbowej. </w:t>
      </w:r>
    </w:p>
    <w:p w14:paraId="207BE877" w14:textId="77777777" w:rsidR="00314A40" w:rsidRPr="008206C1" w:rsidRDefault="00314A40" w:rsidP="00314A40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206C1">
        <w:rPr>
          <w:rFonts w:ascii="Arial" w:hAnsi="Arial" w:cs="Arial"/>
          <w:sz w:val="20"/>
          <w:szCs w:val="20"/>
        </w:rPr>
        <w:t xml:space="preserve">Powołaną opłatę skarbową należy uiścić na konto zgodnie z Ustawą z dnia 16 listopada 2006 r. o opłacie skarbowej (j.t. Dz. U. z 2025r. poz. 1154). </w:t>
      </w:r>
    </w:p>
    <w:bookmarkEnd w:id="6"/>
    <w:p w14:paraId="7CF161E9" w14:textId="77777777" w:rsidR="00314A40" w:rsidRPr="00314A40" w:rsidRDefault="00314A40" w:rsidP="00314A40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314A40">
        <w:rPr>
          <w:rFonts w:ascii="Arial" w:hAnsi="Arial" w:cs="Arial"/>
          <w:b/>
          <w:bCs/>
          <w:sz w:val="20"/>
          <w:szCs w:val="20"/>
        </w:rPr>
        <w:t>Zgodnie z art. 7 pkt. 3 ww. ustawy o opłacie skarbowej jednostki samorządu terytorialnego (gmina, powiat itp.) są zwolnione z opłaty skarbowej.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4517"/>
      </w:tblGrid>
      <w:tr w:rsidR="00562BB9" w:rsidRPr="00203F82" w14:paraId="0E068FE0" w14:textId="77777777" w:rsidTr="00753E9E">
        <w:tc>
          <w:tcPr>
            <w:tcW w:w="4411" w:type="dxa"/>
          </w:tcPr>
          <w:p w14:paraId="4112434A" w14:textId="77777777" w:rsidR="00562BB9" w:rsidRPr="00203F82" w:rsidRDefault="00562BB9" w:rsidP="008B3B23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4517" w:type="dxa"/>
          </w:tcPr>
          <w:p w14:paraId="634BDA74" w14:textId="77777777" w:rsidR="00562BB9" w:rsidRPr="00203F82" w:rsidRDefault="00562BB9" w:rsidP="00562BB9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0F2ADF74" w14:textId="77777777" w:rsidR="00562BB9" w:rsidRPr="00203F82" w:rsidRDefault="00562BB9" w:rsidP="00562BB9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5C87B68D" w14:textId="77777777" w:rsidR="00562BB9" w:rsidRPr="00203F82" w:rsidRDefault="00562BB9" w:rsidP="00562BB9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26D1273E" w14:textId="77777777" w:rsidR="00562BB9" w:rsidRPr="00203F82" w:rsidRDefault="00562BB9" w:rsidP="00562BB9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330B734F" w14:textId="77777777" w:rsidR="00562BB9" w:rsidRPr="00203F82" w:rsidRDefault="00562BB9" w:rsidP="00562BB9">
            <w:pPr>
              <w:jc w:val="center"/>
              <w:rPr>
                <w:rFonts w:ascii="Arial" w:hAnsi="Arial" w:cs="Arial"/>
                <w:color w:val="00B050"/>
              </w:rPr>
            </w:pPr>
          </w:p>
          <w:p w14:paraId="015510A8" w14:textId="40DB2AF3" w:rsidR="00562BB9" w:rsidRPr="00203F82" w:rsidRDefault="00562BB9" w:rsidP="00562BB9">
            <w:pPr>
              <w:jc w:val="center"/>
              <w:rPr>
                <w:rFonts w:ascii="Arial" w:hAnsi="Arial" w:cs="Arial"/>
              </w:rPr>
            </w:pPr>
            <w:r w:rsidRPr="00203F82">
              <w:rPr>
                <w:rFonts w:ascii="Arial" w:hAnsi="Arial" w:cs="Arial"/>
              </w:rPr>
              <w:t>………….…………………………………</w:t>
            </w:r>
          </w:p>
          <w:p w14:paraId="74AC38A9" w14:textId="376CADBC" w:rsidR="00562BB9" w:rsidRPr="00203F82" w:rsidRDefault="00562BB9" w:rsidP="00562BB9">
            <w:pPr>
              <w:jc w:val="center"/>
              <w:rPr>
                <w:rFonts w:ascii="Arial" w:hAnsi="Arial" w:cs="Arial"/>
                <w:i/>
                <w:iCs/>
                <w:color w:val="00B050"/>
              </w:rPr>
            </w:pPr>
            <w:r w:rsidRPr="00203F82">
              <w:rPr>
                <w:rFonts w:ascii="Arial" w:hAnsi="Arial" w:cs="Arial"/>
                <w:i/>
                <w:iCs/>
                <w:sz w:val="20"/>
                <w:szCs w:val="20"/>
              </w:rPr>
              <w:t>(czytelny podpis inwestora/pełnomocnika)</w:t>
            </w:r>
          </w:p>
        </w:tc>
      </w:tr>
    </w:tbl>
    <w:p w14:paraId="6707127B" w14:textId="77777777" w:rsidR="008B3B23" w:rsidRPr="00203F82" w:rsidRDefault="008B3B23" w:rsidP="008B3B23">
      <w:pPr>
        <w:ind w:left="360"/>
        <w:jc w:val="center"/>
        <w:rPr>
          <w:rFonts w:ascii="Arial" w:hAnsi="Arial" w:cs="Arial"/>
          <w:color w:val="00B050"/>
        </w:rPr>
      </w:pPr>
    </w:p>
    <w:p w14:paraId="47788459" w14:textId="77777777" w:rsidR="00491A42" w:rsidRPr="00203F82" w:rsidRDefault="00491A42" w:rsidP="009C33F3">
      <w:pPr>
        <w:spacing w:after="0" w:line="240" w:lineRule="auto"/>
        <w:rPr>
          <w:rFonts w:ascii="Arial" w:hAnsi="Arial" w:cs="Arial"/>
        </w:rPr>
      </w:pPr>
    </w:p>
    <w:p w14:paraId="7E9FE451" w14:textId="77777777" w:rsidR="00753E9E" w:rsidRDefault="00753E9E">
      <w:pPr>
        <w:rPr>
          <w:rFonts w:ascii="Arial" w:eastAsia="Times New Roman" w:hAnsi="Arial" w:cs="Arial"/>
          <w:b/>
          <w:sz w:val="16"/>
          <w:szCs w:val="16"/>
          <w:lang w:eastAsia="pl-PL"/>
        </w:rPr>
      </w:pPr>
      <w:bookmarkStart w:id="7" w:name="_Hlk212727463"/>
      <w:r>
        <w:rPr>
          <w:rFonts w:ascii="Arial" w:eastAsia="Times New Roman" w:hAnsi="Arial" w:cs="Arial"/>
          <w:b/>
          <w:sz w:val="16"/>
          <w:szCs w:val="16"/>
          <w:lang w:eastAsia="pl-PL"/>
        </w:rPr>
        <w:br w:type="page"/>
      </w:r>
    </w:p>
    <w:p w14:paraId="39809E81" w14:textId="1085F8A1" w:rsidR="0096623D" w:rsidRDefault="0096623D" w:rsidP="0096623D">
      <w:pPr>
        <w:spacing w:after="60" w:line="240" w:lineRule="auto"/>
        <w:ind w:right="-567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POLITYKA OCHRONY PRYWATNOŚCI</w:t>
      </w:r>
    </w:p>
    <w:p w14:paraId="164D930F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związku z wejściem w życie 25 maja 2018 roku,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– zwane dalej „Rozporządzeniem” lub „RODO” przekazujemy informację:</w:t>
      </w:r>
    </w:p>
    <w:p w14:paraId="390F604B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Kto jest administratorem danych osobowych?</w:t>
      </w:r>
    </w:p>
    <w:p w14:paraId="1DEDFFC7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Administratorem danych osobowych jest Podkarpacki Zarząd Dróg Wojewódzkich w Rzeszowie, ul. T. Boya Żeleńskiego 19a,  35-105 Rzeszów (dalej Administrator lub PZDW).</w:t>
      </w:r>
    </w:p>
    <w:p w14:paraId="4E7A49A9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Jak się z nami skontaktować, żeby uzyskać więcej informacji o przetwarzaniu Pana/Pani danych osobowych?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468C677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Administrator wyznaczył inspektora ochrony danych. </w:t>
      </w:r>
    </w:p>
    <w:p w14:paraId="0292968E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Aby uzyskać więcej informacji o przetwarzaniu danych osobowych można skontaktować się z Administratorem lub Inspektorem ochrony danych na adres e-mail: iod@pzdw.pl lub korespondencyjnie: Podkarpacki Zarząd Dróg Wojewódzkich w Rzeszowie, ul. T. Boya Żeleńskiego 19a,  35-105 Rzeszów.</w:t>
      </w:r>
    </w:p>
    <w:p w14:paraId="4CA67876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Jakie dane osobowe zbieramy?</w:t>
      </w:r>
    </w:p>
    <w:p w14:paraId="29682D86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PZDW przetwarza szereg danych osobowych: imię, nazwisko; adres zamieszkania/zameldowania/korespondencyjny; numer PESEL/NIP; adres poczty elektronicznej lub inna formy komunikacji elektronicznej; numer telefonu.</w:t>
      </w:r>
    </w:p>
    <w:p w14:paraId="1CA73251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Jaki jest cel i podstawa prawna przetwarzania Pana/Pani danych osobowych?</w:t>
      </w:r>
    </w:p>
    <w:p w14:paraId="55420F96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Dane osobowe będą przetwarzane:</w:t>
      </w:r>
    </w:p>
    <w:p w14:paraId="625CD63D" w14:textId="77777777" w:rsidR="0096623D" w:rsidRDefault="0096623D" w:rsidP="0096623D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na podstawie udzielonej zgody tam, gdzie została udzielona w celu i zakresie z niej wynikającym (art. 6 ust. 1 lit. a) RODO) ;</w:t>
      </w:r>
    </w:p>
    <w:p w14:paraId="1E93DFD1" w14:textId="77777777" w:rsidR="0096623D" w:rsidRDefault="0096623D" w:rsidP="0096623D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celu realizacji praw i obowiązków wynikających z umowy, której jesteś stroną, jeśli została zawarta (art. 6 ust. 1 lit. b) RODO);</w:t>
      </w:r>
    </w:p>
    <w:p w14:paraId="29FE1FDB" w14:textId="77777777" w:rsidR="0096623D" w:rsidRDefault="0096623D" w:rsidP="0096623D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realizacji obowiązków nałożonych na Administratora przepisami prawa tam, gdzie ustawa nakłada taki obowiązek (np. przepisy prawa podatkowego), w szczególności realizacja ustawowych zadań Podkarpackiego Zarządu Dróg Wojewódzkich – samorządowej jednostki organizacyjnej Województwa Podkarpackiego, zgodnie ustawą z dnia o drogach publicznych (art. 20), w szczególności dotyczących:</w:t>
      </w:r>
    </w:p>
    <w:p w14:paraId="1518E09D" w14:textId="77777777" w:rsidR="0096623D" w:rsidRDefault="0096623D" w:rsidP="0096623D">
      <w:pPr>
        <w:spacing w:after="0" w:line="240" w:lineRule="auto"/>
        <w:ind w:right="-567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realizacji inwestycji drogowych,</w:t>
      </w:r>
    </w:p>
    <w:p w14:paraId="766DA885" w14:textId="77777777" w:rsidR="0096623D" w:rsidRDefault="0096623D" w:rsidP="0096623D">
      <w:pPr>
        <w:spacing w:after="0" w:line="240" w:lineRule="auto"/>
        <w:ind w:right="-567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utrzymywania dróg,</w:t>
      </w:r>
    </w:p>
    <w:p w14:paraId="67E6ED13" w14:textId="77777777" w:rsidR="0096623D" w:rsidRDefault="0096623D" w:rsidP="0096623D">
      <w:pPr>
        <w:spacing w:after="0" w:line="240" w:lineRule="auto"/>
        <w:ind w:right="-567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wydawania zezwoleń na zajęcie pasa drogowego i zjazdy z dróg,</w:t>
      </w:r>
    </w:p>
    <w:p w14:paraId="2121EE5C" w14:textId="77777777" w:rsidR="0096623D" w:rsidRDefault="0096623D" w:rsidP="0096623D">
      <w:pPr>
        <w:spacing w:after="0" w:line="240" w:lineRule="auto"/>
        <w:ind w:right="-567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przeciwdziałania niszczeniu dróg, ochronie dróg,</w:t>
      </w:r>
    </w:p>
    <w:p w14:paraId="2DC20DF3" w14:textId="77777777" w:rsidR="0096623D" w:rsidRDefault="0096623D" w:rsidP="0096623D">
      <w:pPr>
        <w:spacing w:after="0" w:line="240" w:lineRule="auto"/>
        <w:ind w:right="-567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nabywania nieruchomości pod pasy drogowe dróg wojewódzkich, itd.</w:t>
      </w:r>
    </w:p>
    <w:p w14:paraId="089DE48B" w14:textId="77777777" w:rsidR="0096623D" w:rsidRDefault="0096623D" w:rsidP="0096623D">
      <w:pPr>
        <w:spacing w:after="0" w:line="240" w:lineRule="auto"/>
        <w:ind w:right="-567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(art. 6 ust. 1 lit c) RODO);</w:t>
      </w:r>
    </w:p>
    <w:p w14:paraId="2C5563FE" w14:textId="77777777" w:rsidR="0096623D" w:rsidRDefault="0096623D" w:rsidP="0096623D">
      <w:pPr>
        <w:spacing w:after="0" w:line="240" w:lineRule="auto"/>
        <w:ind w:right="-567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a ponadto w celu prowadzenia korespondencji, wysyłania wiadomości z dokumentacją niezbędną do wykonywania czynności w zakresie powierzonych projektów i umów, korespondencji z klientem, właściwego wykonania umów z klientami oraz tworzenia bazy danych inwestycji (art. 6 ust. 1 lit. f) RODO).</w:t>
      </w:r>
    </w:p>
    <w:p w14:paraId="62E9C34A" w14:textId="77777777" w:rsidR="0096623D" w:rsidRDefault="0096623D" w:rsidP="0096623D">
      <w:pPr>
        <w:spacing w:after="0" w:line="240" w:lineRule="auto"/>
        <w:ind w:right="-567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Pana/Pani dane osobowe nie podlegają zautomatyzowanemu podejmowaniu decyzji, w tym profilowaniu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.</w:t>
      </w:r>
    </w:p>
    <w:p w14:paraId="3CF5DAAE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Czy musi Pan/Pani podać nam swoje dane osobowe?</w:t>
      </w:r>
    </w:p>
    <w:p w14:paraId="3ED31529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Podanie danych osobowych jest dobrowolne, jednak w niektórych przypadkach może okazać się niezbędne dla realizacji określonego celu, a brak podania tych danych może utrudnić lub uniemożliwić ich realizację. </w:t>
      </w:r>
    </w:p>
    <w:p w14:paraId="42DF9877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Okres przechowywania</w:t>
      </w:r>
    </w:p>
    <w:p w14:paraId="16E8ED84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Dane osobowe będą przetwarzane:</w:t>
      </w:r>
    </w:p>
    <w:p w14:paraId="00ECA418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przez okres niezbędny do realizacji w/w celu z uwzględnieniem okresów przechowywania określonych w przepisach odrębnych, w tym przepisach archiwalnych lub</w:t>
      </w:r>
    </w:p>
    <w:p w14:paraId="115FD69B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 przez okres konieczny dla zabezpieczenia dochodzenia ewentualnych roszczeń lub obrony przed nimi;</w:t>
      </w:r>
    </w:p>
    <w:p w14:paraId="24B8C065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- tam, gdzie podstawą przetwarzania jest udzielona zgoda, dane będą przechowywane przez okres ważności udzielonej zgody;</w:t>
      </w:r>
    </w:p>
    <w:p w14:paraId="5EB997A0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- w pozostałych przypadkach dane te będą przechowywane do czasu realizacji celów, dla których zostały przetworzone, chyba że konieczność przechowywania wynika z przepisów prawa powszechnie obowiązującego. </w:t>
      </w:r>
    </w:p>
    <w:p w14:paraId="10FACEC6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Harmonogram przechowywania danych dostępny jest w siedzibie Administratora. </w:t>
      </w:r>
    </w:p>
    <w:p w14:paraId="00DB4478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Jakie ma Pan/Pani uprawnienia w zakresie przetwarzanych danych?</w:t>
      </w:r>
    </w:p>
    <w:p w14:paraId="76DE6E75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Przysługuje Panu/Pani prawo dostępu do swoich danych oraz prawo żądania ich sprostowania, usunięcia lub ograniczenia przetwarzania. Ma Pan/Pani prawo wycofania zgody w dowolnym momencie oraz wniesienia sprzeciwu wobec przetwarzania. Przysługuje także prawo do przenoszenia danych osobowych do innego administratora danych. Wycofanie zgody nie wpływa na zgodność z prawem przetwarzania, którego dokonano na podstawie zgody przed jej wycofaniem. Jednocześnie wycofanie zgody skutkuje brakiem możliwości realizacji niektórych praw lub obowiązków wynikających ze stosunku pracy lub stosunku cywilnoprawnego łączącego Pana/Panią z Administratorem lub brakiem możliwości dalszego trwania umowy o pracę lub umowy cywilnoprawnej.  </w:t>
      </w:r>
    </w:p>
    <w:p w14:paraId="4E40678E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Prośbę w sprawie realizacji praw dotyczących danych osobowych możesz złożyć elektronicznie na adres e-mail: </w:t>
      </w:r>
      <w:hyperlink r:id="rId9" w:history="1">
        <w:r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iod@pzdw.pl</w:t>
        </w:r>
      </w:hyperlink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17D18AEE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Gdzie będą przetwarzane dane osobowe?</w:t>
      </w:r>
    </w:p>
    <w:p w14:paraId="5CCB85DB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Pana/pani dane osobowe będą przetwarzane ul. T. Boya Żeleńskiego 19a, 35-105 Rzeszów.</w:t>
      </w:r>
    </w:p>
    <w:p w14:paraId="06DB01A5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Pana/Pani dane nie są udostępniane stronom trzecim, chyba że jest to wyraźnie wymagane przepisami prawa.</w:t>
      </w:r>
    </w:p>
    <w:p w14:paraId="1ADADDAD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>Hosting danych ma miejsce w siedzibie Dyrekcji Podkarpackiego Zarządu Dróg Wojewódzkich w Rzeszowie ul. T. Boya Żeleńskiego 19 a, 35-105 Rzeszów.</w:t>
      </w:r>
    </w:p>
    <w:p w14:paraId="5976FB4E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Kto może być odbiorcą danych osobowych?</w:t>
      </w:r>
    </w:p>
    <w:p w14:paraId="4493C7C9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Dane osobowe udostępniamy tylko tym podmiotom, które muszą mieć do nich dostęp w związku z realizacją przez Administratora celów, dla których dane osobowe są przetwarzane oraz tylko na podstawie  i w granicach przepisów prawa. Poza tymi przypadkami Administrator nie udostępnia osobom trzecim danych osobowych. </w:t>
      </w:r>
    </w:p>
    <w:p w14:paraId="74644BCC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>Gdzie można wnieść skargę, jeśli uznasz, że Pana/Pani prawa zostały naruszone?</w:t>
      </w:r>
    </w:p>
    <w:p w14:paraId="46BCD2E3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przypadku jakichkolwiek skarg związanych z przetwarzaniem przez nas danych osobowych należy skontaktować się z Inspektorem Danych Osobowych, wysyłając wiadomość e-mail na adres iod@pzdw.pl lub list na adres pl. Po rozpatrzeniu skargi podejmiemy działania zmierzające do rozstrzygnięcia kwestii wspólnie z osobą, która złożyła skargę.</w:t>
      </w:r>
    </w:p>
    <w:p w14:paraId="54F31904" w14:textId="77777777" w:rsidR="0096623D" w:rsidRDefault="0096623D" w:rsidP="0096623D">
      <w:pPr>
        <w:spacing w:after="0" w:line="240" w:lineRule="auto"/>
        <w:ind w:right="-56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 przypadku uznania, iż przetwarzanie przez Podkarpacki Zarząd Dróg Wojewódzkich w Rzeszowie danych osobowych narusza przepisy RODO, przysługuje Panu/Pani prawo do wniesienia skargi do organu nadzorczego, zajmującego się ochroną danych osobowych, tj. do Prezesa Urzędu Ochrony Danych Osobowych.</w:t>
      </w:r>
    </w:p>
    <w:p w14:paraId="0D13A465" w14:textId="77777777" w:rsidR="0096623D" w:rsidRDefault="0096623D" w:rsidP="0096623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Wersja papierowa dokumentu „Polityki Ochrony Danych Osobowych” znajduje się w siedzibie Podkarpackiego Zarządu Dróg Wojewódzkich w Rzeszowie.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63019DA" w14:textId="77777777" w:rsidR="00DE63C4" w:rsidRDefault="00DE63C4" w:rsidP="0096623D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3963"/>
      </w:tblGrid>
      <w:tr w:rsidR="0096623D" w14:paraId="15983C4E" w14:textId="77777777">
        <w:trPr>
          <w:trHeight w:val="441"/>
        </w:trPr>
        <w:tc>
          <w:tcPr>
            <w:tcW w:w="5094" w:type="dxa"/>
            <w:hideMark/>
          </w:tcPr>
          <w:p w14:paraId="4596666C" w14:textId="77777777" w:rsidR="0096623D" w:rsidRDefault="0096623D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Wyrażam zgodę na przetwarzanie moich danych osobowych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3" w:type="dxa"/>
            <w:vAlign w:val="bottom"/>
            <w:hideMark/>
          </w:tcPr>
          <w:p w14:paraId="35E40BC3" w14:textId="77777777" w:rsidR="0096623D" w:rsidRDefault="0096623D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………….…………………………………</w:t>
            </w:r>
          </w:p>
          <w:p w14:paraId="08A3F91B" w14:textId="77777777" w:rsidR="0096623D" w:rsidRDefault="0096623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(czytelny podpis inwestora/pełnomocnika)</w:t>
            </w:r>
          </w:p>
        </w:tc>
      </w:tr>
      <w:bookmarkEnd w:id="7"/>
    </w:tbl>
    <w:p w14:paraId="435675E9" w14:textId="77777777" w:rsidR="008E1D72" w:rsidRPr="00305F8F" w:rsidRDefault="008E1D72" w:rsidP="00753E9E">
      <w:pPr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E1D72" w:rsidRPr="00305F8F" w:rsidSect="008E1D72">
      <w:footerReference w:type="default" r:id="rId10"/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6FC1A" w14:textId="77777777" w:rsidR="005B03D0" w:rsidRDefault="005B03D0" w:rsidP="009C33F3">
      <w:pPr>
        <w:spacing w:after="0" w:line="240" w:lineRule="auto"/>
      </w:pPr>
      <w:r>
        <w:separator/>
      </w:r>
    </w:p>
  </w:endnote>
  <w:endnote w:type="continuationSeparator" w:id="0">
    <w:p w14:paraId="3EFF3D41" w14:textId="77777777" w:rsidR="005B03D0" w:rsidRDefault="005B03D0" w:rsidP="009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30E48" w14:paraId="525AA8DB" w14:textId="77777777" w:rsidTr="003D088F">
      <w:tc>
        <w:tcPr>
          <w:tcW w:w="3020" w:type="dxa"/>
          <w:vAlign w:val="center"/>
        </w:tcPr>
        <w:p w14:paraId="653DDCB3" w14:textId="77777777" w:rsidR="00130E48" w:rsidRDefault="00130E48" w:rsidP="003D088F">
          <w:pPr>
            <w:pStyle w:val="Stopka"/>
            <w:rPr>
              <w:rFonts w:ascii="Arial" w:hAnsi="Arial" w:cs="Arial"/>
              <w:i/>
              <w:iCs/>
              <w:sz w:val="18"/>
              <w:szCs w:val="18"/>
            </w:rPr>
          </w:pPr>
        </w:p>
      </w:tc>
      <w:tc>
        <w:tcPr>
          <w:tcW w:w="3020" w:type="dxa"/>
          <w:vAlign w:val="center"/>
        </w:tcPr>
        <w:p w14:paraId="1148A2AF" w14:textId="77777777" w:rsidR="00130E48" w:rsidRPr="003B0263" w:rsidRDefault="00130E48" w:rsidP="003D088F">
          <w:pPr>
            <w:pStyle w:val="Stopka"/>
            <w:jc w:val="center"/>
            <w:rPr>
              <w:rFonts w:cstheme="minorHAnsi"/>
              <w:i/>
              <w:iCs/>
              <w:sz w:val="18"/>
              <w:szCs w:val="18"/>
            </w:rPr>
          </w:pPr>
          <w:r w:rsidRPr="003B0263">
            <w:rPr>
              <w:rFonts w:cstheme="minorHAnsi"/>
              <w:i/>
              <w:iCs/>
              <w:sz w:val="18"/>
              <w:szCs w:val="18"/>
            </w:rPr>
            <w:t xml:space="preserve">Strona </w:t>
          </w:r>
          <w:r w:rsidRPr="003B0263">
            <w:rPr>
              <w:rFonts w:cstheme="minorHAnsi"/>
              <w:i/>
              <w:iCs/>
              <w:sz w:val="18"/>
              <w:szCs w:val="18"/>
            </w:rPr>
            <w:fldChar w:fldCharType="begin"/>
          </w:r>
          <w:r w:rsidRPr="003B0263">
            <w:rPr>
              <w:rFonts w:cstheme="minorHAnsi"/>
              <w:i/>
              <w:iCs/>
              <w:sz w:val="18"/>
              <w:szCs w:val="18"/>
            </w:rPr>
            <w:instrText xml:space="preserve"> PAGE   \* MERGEFORMAT </w:instrText>
          </w:r>
          <w:r w:rsidRPr="003B0263">
            <w:rPr>
              <w:rFonts w:cstheme="minorHAnsi"/>
              <w:i/>
              <w:iCs/>
              <w:sz w:val="18"/>
              <w:szCs w:val="18"/>
            </w:rPr>
            <w:fldChar w:fldCharType="separate"/>
          </w:r>
          <w:r w:rsidR="005B5AB3">
            <w:rPr>
              <w:rFonts w:cstheme="minorHAnsi"/>
              <w:i/>
              <w:iCs/>
              <w:noProof/>
              <w:sz w:val="18"/>
              <w:szCs w:val="18"/>
            </w:rPr>
            <w:t>2</w:t>
          </w:r>
          <w:r w:rsidRPr="003B0263">
            <w:rPr>
              <w:rFonts w:cstheme="minorHAnsi"/>
              <w:i/>
              <w:iCs/>
              <w:sz w:val="18"/>
              <w:szCs w:val="18"/>
            </w:rPr>
            <w:fldChar w:fldCharType="end"/>
          </w:r>
          <w:r w:rsidRPr="003B0263">
            <w:rPr>
              <w:rFonts w:cstheme="minorHAnsi"/>
              <w:i/>
              <w:iCs/>
              <w:sz w:val="18"/>
              <w:szCs w:val="18"/>
            </w:rPr>
            <w:t xml:space="preserve"> z </w:t>
          </w:r>
          <w:r w:rsidRPr="003B0263">
            <w:rPr>
              <w:rFonts w:cstheme="minorHAnsi"/>
              <w:i/>
              <w:iCs/>
              <w:sz w:val="18"/>
              <w:szCs w:val="18"/>
            </w:rPr>
            <w:fldChar w:fldCharType="begin"/>
          </w:r>
          <w:r w:rsidRPr="003B0263">
            <w:rPr>
              <w:rFonts w:cstheme="minorHAnsi"/>
              <w:i/>
              <w:iCs/>
              <w:sz w:val="18"/>
              <w:szCs w:val="18"/>
            </w:rPr>
            <w:instrText xml:space="preserve"> NUMPAGES   \* MERGEFORMAT </w:instrText>
          </w:r>
          <w:r w:rsidRPr="003B0263">
            <w:rPr>
              <w:rFonts w:cstheme="minorHAnsi"/>
              <w:i/>
              <w:iCs/>
              <w:sz w:val="18"/>
              <w:szCs w:val="18"/>
            </w:rPr>
            <w:fldChar w:fldCharType="separate"/>
          </w:r>
          <w:r w:rsidR="005B5AB3">
            <w:rPr>
              <w:rFonts w:cstheme="minorHAnsi"/>
              <w:i/>
              <w:iCs/>
              <w:noProof/>
              <w:sz w:val="18"/>
              <w:szCs w:val="18"/>
            </w:rPr>
            <w:t>3</w:t>
          </w:r>
          <w:r w:rsidRPr="003B0263">
            <w:rPr>
              <w:rFonts w:cstheme="minorHAnsi"/>
              <w:i/>
              <w:iCs/>
              <w:sz w:val="18"/>
              <w:szCs w:val="18"/>
            </w:rPr>
            <w:fldChar w:fldCharType="end"/>
          </w:r>
        </w:p>
      </w:tc>
      <w:tc>
        <w:tcPr>
          <w:tcW w:w="3020" w:type="dxa"/>
          <w:vAlign w:val="center"/>
        </w:tcPr>
        <w:p w14:paraId="2A95DD61" w14:textId="63CD73B6" w:rsidR="00130E48" w:rsidRPr="003B0263" w:rsidRDefault="00130E48" w:rsidP="003D088F">
          <w:pPr>
            <w:pStyle w:val="Stopka"/>
            <w:jc w:val="right"/>
            <w:rPr>
              <w:rFonts w:cstheme="minorHAnsi"/>
              <w:i/>
              <w:iCs/>
              <w:sz w:val="18"/>
              <w:szCs w:val="18"/>
            </w:rPr>
          </w:pPr>
          <w:r w:rsidRPr="003B0263">
            <w:rPr>
              <w:rFonts w:cstheme="minorHAnsi"/>
              <w:i/>
              <w:iCs/>
              <w:sz w:val="16"/>
              <w:szCs w:val="16"/>
            </w:rPr>
            <w:t>C.1</w:t>
          </w:r>
          <w:r w:rsidR="00C64AF9">
            <w:rPr>
              <w:rFonts w:cstheme="minorHAnsi"/>
              <w:i/>
              <w:iCs/>
              <w:sz w:val="16"/>
              <w:szCs w:val="16"/>
            </w:rPr>
            <w:t>.1</w:t>
          </w:r>
          <w:r w:rsidRPr="003B0263">
            <w:rPr>
              <w:rFonts w:cstheme="minorHAnsi"/>
              <w:i/>
              <w:iCs/>
              <w:sz w:val="16"/>
              <w:szCs w:val="16"/>
            </w:rPr>
            <w:t xml:space="preserve"> - </w:t>
          </w:r>
          <w:r w:rsidR="005B5AB3">
            <w:rPr>
              <w:rFonts w:ascii="Calibri" w:eastAsia="Calibri" w:hAnsi="Calibri" w:cs="Arial"/>
              <w:i/>
              <w:iCs/>
              <w:sz w:val="16"/>
              <w:szCs w:val="16"/>
            </w:rPr>
            <w:t>maj 2026</w:t>
          </w:r>
        </w:p>
      </w:tc>
    </w:tr>
  </w:tbl>
  <w:p w14:paraId="43B67C77" w14:textId="1F0D8897" w:rsidR="002B0F0B" w:rsidRPr="00130E48" w:rsidRDefault="002B0F0B" w:rsidP="00130E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71C1" w14:textId="77777777" w:rsidR="005B03D0" w:rsidRDefault="005B03D0" w:rsidP="009C33F3">
      <w:pPr>
        <w:spacing w:after="0" w:line="240" w:lineRule="auto"/>
      </w:pPr>
      <w:r>
        <w:separator/>
      </w:r>
    </w:p>
  </w:footnote>
  <w:footnote w:type="continuationSeparator" w:id="0">
    <w:p w14:paraId="6C5DD6D8" w14:textId="77777777" w:rsidR="005B03D0" w:rsidRDefault="005B03D0" w:rsidP="009C33F3">
      <w:pPr>
        <w:spacing w:after="0" w:line="240" w:lineRule="auto"/>
      </w:pPr>
      <w:r>
        <w:continuationSeparator/>
      </w:r>
    </w:p>
  </w:footnote>
  <w:footnote w:id="1">
    <w:p w14:paraId="3B11F237" w14:textId="7EF29D78" w:rsidR="00B8429E" w:rsidRDefault="00B8429E" w:rsidP="00B8429E">
      <w:pPr>
        <w:pStyle w:val="Tekstprzypisudolnego"/>
      </w:pPr>
      <w:r>
        <w:rPr>
          <w:rStyle w:val="Odwoanieprzypisudolnego"/>
        </w:rPr>
        <w:footnoteRef/>
      </w:r>
      <w:r>
        <w:t xml:space="preserve"> Wypełnić jeśli Inwestor działa przez pełnomocnika</w:t>
      </w:r>
    </w:p>
  </w:footnote>
  <w:footnote w:id="2">
    <w:p w14:paraId="191F74D1" w14:textId="77777777" w:rsidR="006A5E0A" w:rsidRDefault="006A5E0A" w:rsidP="006A5E0A">
      <w:pPr>
        <w:pStyle w:val="Tekstprzypisudolnego"/>
      </w:pPr>
      <w:r>
        <w:rPr>
          <w:rStyle w:val="Odwoanieprzypisudolnego"/>
        </w:rPr>
        <w:footnoteRef/>
      </w:r>
      <w:r>
        <w:t xml:space="preserve"> Podkarpacki Zarząd Dróg Wojewódzkich w Rzeszowie działa w imieniu Zarządu Województwa Podkarpackiego</w:t>
      </w:r>
    </w:p>
  </w:footnote>
  <w:footnote w:id="3">
    <w:p w14:paraId="45267212" w14:textId="77777777" w:rsidR="00DE63C4" w:rsidRDefault="00DE63C4" w:rsidP="00DE63C4">
      <w:pPr>
        <w:pStyle w:val="Tekstprzypisudolnego"/>
      </w:pPr>
      <w:r>
        <w:rPr>
          <w:rStyle w:val="Odwoanieprzypisudolnego"/>
        </w:rPr>
        <w:footnoteRef/>
      </w:r>
      <w:r>
        <w:t xml:space="preserve"> Wypełnić jeśli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0EB"/>
    <w:multiLevelType w:val="hybridMultilevel"/>
    <w:tmpl w:val="52D404C8"/>
    <w:lvl w:ilvl="0" w:tplc="40021BF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4102B"/>
    <w:multiLevelType w:val="hybridMultilevel"/>
    <w:tmpl w:val="F5126656"/>
    <w:lvl w:ilvl="0" w:tplc="4BA2FA66">
      <w:start w:val="1"/>
      <w:numFmt w:val="lowerLetter"/>
      <w:lvlText w:val="%1/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1A3D17"/>
    <w:multiLevelType w:val="hybridMultilevel"/>
    <w:tmpl w:val="3D3EF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6087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C33AC"/>
    <w:multiLevelType w:val="hybridMultilevel"/>
    <w:tmpl w:val="19E863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1906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8F2279"/>
    <w:multiLevelType w:val="multilevel"/>
    <w:tmpl w:val="0A70C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D1F4599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7">
    <w:nsid w:val="2F4778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A1323C8"/>
    <w:multiLevelType w:val="multilevel"/>
    <w:tmpl w:val="B63EE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52359B"/>
    <w:multiLevelType w:val="multilevel"/>
    <w:tmpl w:val="0415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10">
    <w:nsid w:val="4F7B601A"/>
    <w:multiLevelType w:val="hybridMultilevel"/>
    <w:tmpl w:val="3B7EB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E40CE"/>
    <w:multiLevelType w:val="hybridMultilevel"/>
    <w:tmpl w:val="D402F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62AAE"/>
    <w:multiLevelType w:val="multilevel"/>
    <w:tmpl w:val="F8B86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DED0564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4">
    <w:nsid w:val="5FB57162"/>
    <w:multiLevelType w:val="hybridMultilevel"/>
    <w:tmpl w:val="1C70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C62A5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6">
    <w:nsid w:val="6F2F3769"/>
    <w:multiLevelType w:val="multilevel"/>
    <w:tmpl w:val="4738C6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7">
    <w:nsid w:val="742E6AB3"/>
    <w:multiLevelType w:val="multilevel"/>
    <w:tmpl w:val="B63EE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0240D4"/>
    <w:multiLevelType w:val="hybridMultilevel"/>
    <w:tmpl w:val="3E604ADA"/>
    <w:lvl w:ilvl="0" w:tplc="0FE89E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264D28"/>
    <w:multiLevelType w:val="multilevel"/>
    <w:tmpl w:val="387C4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11"/>
  </w:num>
  <w:num w:numId="6">
    <w:abstractNumId w:val="3"/>
  </w:num>
  <w:num w:numId="7">
    <w:abstractNumId w:val="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6"/>
  </w:num>
  <w:num w:numId="14">
    <w:abstractNumId w:val="7"/>
  </w:num>
  <w:num w:numId="15">
    <w:abstractNumId w:val="9"/>
  </w:num>
  <w:num w:numId="16">
    <w:abstractNumId w:val="4"/>
  </w:num>
  <w:num w:numId="17">
    <w:abstractNumId w:val="19"/>
  </w:num>
  <w:num w:numId="18">
    <w:abstractNumId w:val="17"/>
  </w:num>
  <w:num w:numId="19">
    <w:abstractNumId w:val="12"/>
  </w:num>
  <w:num w:numId="20">
    <w:abstractNumId w:val="8"/>
  </w:num>
  <w:num w:numId="21">
    <w:abstractNumId w:val="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3"/>
    <w:rsid w:val="000249E1"/>
    <w:rsid w:val="000568D2"/>
    <w:rsid w:val="00064C25"/>
    <w:rsid w:val="00066932"/>
    <w:rsid w:val="000903F4"/>
    <w:rsid w:val="00097719"/>
    <w:rsid w:val="000B4A84"/>
    <w:rsid w:val="000F4B31"/>
    <w:rsid w:val="00101991"/>
    <w:rsid w:val="00111A38"/>
    <w:rsid w:val="00127AE0"/>
    <w:rsid w:val="00130E48"/>
    <w:rsid w:val="00153C10"/>
    <w:rsid w:val="001708B7"/>
    <w:rsid w:val="0017203D"/>
    <w:rsid w:val="00177840"/>
    <w:rsid w:val="00180193"/>
    <w:rsid w:val="001B308C"/>
    <w:rsid w:val="00203F82"/>
    <w:rsid w:val="00221789"/>
    <w:rsid w:val="00267D70"/>
    <w:rsid w:val="0027482B"/>
    <w:rsid w:val="00293148"/>
    <w:rsid w:val="002A1C88"/>
    <w:rsid w:val="002B0F0B"/>
    <w:rsid w:val="002C0D5F"/>
    <w:rsid w:val="002C608F"/>
    <w:rsid w:val="00301DC3"/>
    <w:rsid w:val="00305F8F"/>
    <w:rsid w:val="00314A40"/>
    <w:rsid w:val="00341E95"/>
    <w:rsid w:val="003449D0"/>
    <w:rsid w:val="00365412"/>
    <w:rsid w:val="003745F2"/>
    <w:rsid w:val="00396056"/>
    <w:rsid w:val="003A762D"/>
    <w:rsid w:val="003B0263"/>
    <w:rsid w:val="003B2621"/>
    <w:rsid w:val="003D5652"/>
    <w:rsid w:val="00436FAA"/>
    <w:rsid w:val="004675CD"/>
    <w:rsid w:val="00491A42"/>
    <w:rsid w:val="00494BEF"/>
    <w:rsid w:val="00496722"/>
    <w:rsid w:val="004D5B45"/>
    <w:rsid w:val="0053656B"/>
    <w:rsid w:val="00562BB9"/>
    <w:rsid w:val="0056573A"/>
    <w:rsid w:val="005B03D0"/>
    <w:rsid w:val="005B5AB3"/>
    <w:rsid w:val="005D38FC"/>
    <w:rsid w:val="005D68CA"/>
    <w:rsid w:val="00616E20"/>
    <w:rsid w:val="006263A9"/>
    <w:rsid w:val="00664A99"/>
    <w:rsid w:val="006931E1"/>
    <w:rsid w:val="006A10D4"/>
    <w:rsid w:val="006A5E0A"/>
    <w:rsid w:val="006A5EB6"/>
    <w:rsid w:val="006F5C82"/>
    <w:rsid w:val="00723BCC"/>
    <w:rsid w:val="00735BB3"/>
    <w:rsid w:val="00753E9E"/>
    <w:rsid w:val="0075576F"/>
    <w:rsid w:val="007610D5"/>
    <w:rsid w:val="00784FE8"/>
    <w:rsid w:val="007942C0"/>
    <w:rsid w:val="007A7224"/>
    <w:rsid w:val="007E5B36"/>
    <w:rsid w:val="007F03A7"/>
    <w:rsid w:val="007F573D"/>
    <w:rsid w:val="00801E32"/>
    <w:rsid w:val="0080246F"/>
    <w:rsid w:val="00802F2B"/>
    <w:rsid w:val="0082506A"/>
    <w:rsid w:val="00873957"/>
    <w:rsid w:val="008B3B23"/>
    <w:rsid w:val="008D36E4"/>
    <w:rsid w:val="008E1D72"/>
    <w:rsid w:val="009105D4"/>
    <w:rsid w:val="00940B71"/>
    <w:rsid w:val="0096623D"/>
    <w:rsid w:val="009C33F3"/>
    <w:rsid w:val="00A211B6"/>
    <w:rsid w:val="00A60A53"/>
    <w:rsid w:val="00A867EB"/>
    <w:rsid w:val="00AA1BCC"/>
    <w:rsid w:val="00AB3099"/>
    <w:rsid w:val="00AE7ECE"/>
    <w:rsid w:val="00AF4946"/>
    <w:rsid w:val="00B25316"/>
    <w:rsid w:val="00B267CC"/>
    <w:rsid w:val="00B670FA"/>
    <w:rsid w:val="00B7305A"/>
    <w:rsid w:val="00B8429E"/>
    <w:rsid w:val="00B8600F"/>
    <w:rsid w:val="00BC1DD1"/>
    <w:rsid w:val="00BE3BAE"/>
    <w:rsid w:val="00BF6F81"/>
    <w:rsid w:val="00C17BB8"/>
    <w:rsid w:val="00C45DE0"/>
    <w:rsid w:val="00C5017E"/>
    <w:rsid w:val="00C64AF9"/>
    <w:rsid w:val="00C86D1F"/>
    <w:rsid w:val="00D16827"/>
    <w:rsid w:val="00D31565"/>
    <w:rsid w:val="00D3445D"/>
    <w:rsid w:val="00D36733"/>
    <w:rsid w:val="00D539D3"/>
    <w:rsid w:val="00DA5275"/>
    <w:rsid w:val="00DB5843"/>
    <w:rsid w:val="00DC2C55"/>
    <w:rsid w:val="00DD34E3"/>
    <w:rsid w:val="00DD5F65"/>
    <w:rsid w:val="00DE63C4"/>
    <w:rsid w:val="00DF521A"/>
    <w:rsid w:val="00DF614C"/>
    <w:rsid w:val="00E15D85"/>
    <w:rsid w:val="00E838F6"/>
    <w:rsid w:val="00EA1708"/>
    <w:rsid w:val="00ED3231"/>
    <w:rsid w:val="00F03903"/>
    <w:rsid w:val="00FA16D8"/>
    <w:rsid w:val="00FB01AC"/>
    <w:rsid w:val="00FB6F25"/>
    <w:rsid w:val="00FE5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F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B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784F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73D"/>
    <w:pPr>
      <w:ind w:left="720"/>
      <w:contextualSpacing/>
    </w:pPr>
  </w:style>
  <w:style w:type="paragraph" w:customStyle="1" w:styleId="PKTpunkt">
    <w:name w:val="PKT – punkt"/>
    <w:uiPriority w:val="13"/>
    <w:qFormat/>
    <w:rsid w:val="00491A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F3"/>
  </w:style>
  <w:style w:type="paragraph" w:styleId="Stopka">
    <w:name w:val="footer"/>
    <w:basedOn w:val="Normalny"/>
    <w:link w:val="Stopka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F3"/>
  </w:style>
  <w:style w:type="character" w:customStyle="1" w:styleId="cf01">
    <w:name w:val="cf01"/>
    <w:rsid w:val="008B3B23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FB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62BB9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2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2B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B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BE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662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B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784F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73D"/>
    <w:pPr>
      <w:ind w:left="720"/>
      <w:contextualSpacing/>
    </w:pPr>
  </w:style>
  <w:style w:type="paragraph" w:customStyle="1" w:styleId="PKTpunkt">
    <w:name w:val="PKT – punkt"/>
    <w:uiPriority w:val="13"/>
    <w:qFormat/>
    <w:rsid w:val="00491A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F3"/>
  </w:style>
  <w:style w:type="paragraph" w:styleId="Stopka">
    <w:name w:val="footer"/>
    <w:basedOn w:val="Normalny"/>
    <w:link w:val="Stopka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F3"/>
  </w:style>
  <w:style w:type="character" w:customStyle="1" w:styleId="cf01">
    <w:name w:val="cf01"/>
    <w:rsid w:val="008B3B23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FB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62BB9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2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2B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B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BE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662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pzd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5EB9-2F7D-4013-9627-986DD649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1490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AgnieszkaW</cp:lastModifiedBy>
  <cp:revision>32</cp:revision>
  <cp:lastPrinted>2026-02-04T09:24:00Z</cp:lastPrinted>
  <dcterms:created xsi:type="dcterms:W3CDTF">2025-05-08T09:38:00Z</dcterms:created>
  <dcterms:modified xsi:type="dcterms:W3CDTF">2026-04-27T07:10:00Z</dcterms:modified>
</cp:coreProperties>
</file>