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7733C5FE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3E09E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11. </w:t>
      </w:r>
      <w:r w:rsidR="003E09E3" w:rsidRPr="003E09E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Świadczenie usługi dostępu </w:t>
      </w:r>
      <w:r w:rsidR="003E09E3">
        <w:rPr>
          <w:rFonts w:ascii="Arial" w:hAnsi="Arial" w:cs="Arial"/>
          <w:bCs/>
          <w:i/>
          <w:iCs/>
          <w:color w:val="000000"/>
          <w:sz w:val="24"/>
          <w:szCs w:val="24"/>
        </w:rPr>
        <w:t>do Internetu w RDW Stalowa Wola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3E09E3" w:rsidRPr="003E09E3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3E09E3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09E3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EA4A0-17C7-4C56-9F61-CBE79E66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1709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2025-07-24T12:12:00Z</dcterms:modified>
</cp:coreProperties>
</file>